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57E2" w14:textId="704242FA" w:rsidR="00CA4816" w:rsidRDefault="00CA4816" w:rsidP="00532F96">
      <w:pPr>
        <w:pStyle w:val="paragraph"/>
        <w:textAlignment w:val="baseline"/>
        <w:rPr>
          <w:rStyle w:val="normaltextrun1"/>
          <w:rFonts w:ascii="Cambria" w:hAnsi="Cambria"/>
          <w:b/>
          <w:bCs/>
          <w:color w:val="297ED4"/>
          <w:sz w:val="28"/>
          <w:szCs w:val="28"/>
          <w:lang w:val="en-US"/>
        </w:rPr>
      </w:pPr>
    </w:p>
    <w:p w14:paraId="391074C5" w14:textId="475C7E76" w:rsidR="00CA4816" w:rsidRDefault="00CA4816" w:rsidP="005D60C2">
      <w:pPr>
        <w:pStyle w:val="paragraph"/>
        <w:ind w:left="360"/>
        <w:textAlignment w:val="baseline"/>
        <w:rPr>
          <w:rStyle w:val="normaltextrun1"/>
          <w:rFonts w:ascii="Cambria" w:hAnsi="Cambria"/>
          <w:b/>
          <w:bCs/>
          <w:color w:val="297ED4"/>
          <w:sz w:val="28"/>
          <w:szCs w:val="28"/>
          <w:lang w:val="en-US"/>
        </w:rPr>
      </w:pPr>
    </w:p>
    <w:p w14:paraId="493569D0" w14:textId="21291DBE" w:rsidR="00CA4816" w:rsidRDefault="00CA4816" w:rsidP="00CA4816">
      <w:pPr>
        <w:pStyle w:val="paragraph"/>
        <w:textAlignment w:val="baseline"/>
        <w:rPr>
          <w:rStyle w:val="normaltextrun1"/>
          <w:rFonts w:ascii="Cambria" w:hAnsi="Cambria"/>
          <w:b/>
          <w:bCs/>
          <w:color w:val="297ED4"/>
          <w:sz w:val="28"/>
          <w:szCs w:val="28"/>
          <w:lang w:val="en-US"/>
        </w:rPr>
      </w:pPr>
    </w:p>
    <w:p w14:paraId="43928D9F" w14:textId="4E628594" w:rsidR="00CA4816" w:rsidRPr="00532F96" w:rsidRDefault="00532F96" w:rsidP="00532F96">
      <w:pPr>
        <w:pStyle w:val="paragraph"/>
        <w:ind w:left="360"/>
        <w:jc w:val="center"/>
        <w:textAlignment w:val="baseline"/>
        <w:rPr>
          <w:rFonts w:ascii="Cambria" w:hAnsi="Cambria"/>
          <w:b/>
          <w:bCs/>
          <w:color w:val="297ED4"/>
          <w:sz w:val="28"/>
          <w:szCs w:val="28"/>
          <w:lang w:val="en-US"/>
        </w:rPr>
      </w:pPr>
      <w:r w:rsidRPr="00A464C2">
        <w:rPr>
          <w:rFonts w:asciiTheme="minorHAnsi" w:hAnsiTheme="minorHAnsi" w:cstheme="minorHAnsi"/>
          <w:noProof/>
          <w:color w:val="00B050"/>
          <w:sz w:val="22"/>
          <w:szCs w:val="22"/>
        </w:rPr>
        <w:drawing>
          <wp:inline distT="0" distB="0" distL="0" distR="0" wp14:anchorId="56E3FE55" wp14:editId="03A0E5F0">
            <wp:extent cx="1709419" cy="2032000"/>
            <wp:effectExtent l="0" t="0" r="571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5869" cy="2170425"/>
                    </a:xfrm>
                    <a:prstGeom prst="rect">
                      <a:avLst/>
                    </a:prstGeom>
                  </pic:spPr>
                </pic:pic>
              </a:graphicData>
            </a:graphic>
          </wp:inline>
        </w:drawing>
      </w:r>
    </w:p>
    <w:p w14:paraId="1FC9B58E" w14:textId="77777777" w:rsidR="00532F96" w:rsidRDefault="00532F96" w:rsidP="00532F96">
      <w:pPr>
        <w:jc w:val="center"/>
        <w:rPr>
          <w:rFonts w:ascii="Calibri" w:hAnsi="Calibri" w:cs="Calibri"/>
          <w:b/>
          <w:color w:val="002060"/>
          <w:sz w:val="24"/>
          <w:szCs w:val="24"/>
        </w:rPr>
      </w:pPr>
      <w:r>
        <w:rPr>
          <w:rFonts w:ascii="Calibri" w:hAnsi="Calibri" w:cs="Calibri"/>
          <w:b/>
          <w:color w:val="002060"/>
          <w:sz w:val="24"/>
          <w:szCs w:val="24"/>
        </w:rPr>
        <w:t xml:space="preserve">    </w:t>
      </w:r>
    </w:p>
    <w:p w14:paraId="2E66409B" w14:textId="4BA71F1A" w:rsidR="00CA4816" w:rsidRPr="00532F96" w:rsidRDefault="00532F96" w:rsidP="00532F96">
      <w:pPr>
        <w:jc w:val="center"/>
        <w:rPr>
          <w:rFonts w:ascii="Calibri" w:hAnsi="Calibri" w:cs="Calibri"/>
          <w:b/>
          <w:color w:val="002060"/>
          <w:sz w:val="24"/>
          <w:szCs w:val="24"/>
        </w:rPr>
      </w:pPr>
      <w:r>
        <w:rPr>
          <w:rFonts w:ascii="Calibri" w:hAnsi="Calibri" w:cs="Calibri"/>
          <w:b/>
          <w:color w:val="002060"/>
          <w:sz w:val="24"/>
          <w:szCs w:val="24"/>
        </w:rPr>
        <w:t xml:space="preserve">    </w:t>
      </w:r>
      <w:r w:rsidR="00CA4816" w:rsidRPr="00532F96">
        <w:rPr>
          <w:rFonts w:ascii="Calibri" w:hAnsi="Calibri" w:cs="Calibri"/>
          <w:b/>
          <w:color w:val="002060"/>
          <w:sz w:val="24"/>
          <w:szCs w:val="24"/>
        </w:rPr>
        <w:t xml:space="preserve">Personal Device </w:t>
      </w:r>
      <w:r w:rsidRPr="00532F96">
        <w:rPr>
          <w:rFonts w:ascii="Calibri" w:hAnsi="Calibri" w:cs="Calibri"/>
          <w:b/>
          <w:color w:val="002060"/>
          <w:sz w:val="24"/>
          <w:szCs w:val="24"/>
        </w:rPr>
        <w:t xml:space="preserve">and ICT </w:t>
      </w:r>
      <w:r w:rsidR="00CA4816" w:rsidRPr="00532F96">
        <w:rPr>
          <w:rFonts w:ascii="Calibri" w:hAnsi="Calibri" w:cs="Calibri"/>
          <w:b/>
          <w:color w:val="002060"/>
          <w:sz w:val="24"/>
          <w:szCs w:val="24"/>
        </w:rPr>
        <w:t>Policy</w:t>
      </w:r>
    </w:p>
    <w:p w14:paraId="4FAC3211" w14:textId="1336FE1B" w:rsidR="005D60C2" w:rsidRPr="00532F96" w:rsidRDefault="005D60C2" w:rsidP="00532F96">
      <w:pPr>
        <w:pStyle w:val="paragraph"/>
        <w:jc w:val="both"/>
        <w:textAlignment w:val="baseline"/>
        <w:rPr>
          <w:rFonts w:asciiTheme="minorHAnsi" w:hAnsiTheme="minorHAnsi" w:cstheme="minorHAnsi"/>
          <w:b/>
          <w:bCs/>
          <w:color w:val="000000"/>
          <w:lang w:val="en-US"/>
        </w:rPr>
      </w:pPr>
      <w:r w:rsidRPr="00532F96">
        <w:rPr>
          <w:rStyle w:val="eop"/>
          <w:rFonts w:asciiTheme="minorHAnsi" w:hAnsiTheme="minorHAnsi" w:cstheme="minorHAnsi"/>
          <w:b/>
          <w:bCs/>
          <w:color w:val="000000"/>
          <w:lang w:val="en-US"/>
        </w:rPr>
        <w:t> </w:t>
      </w:r>
    </w:p>
    <w:p w14:paraId="5127B07C" w14:textId="77777777" w:rsidR="00532F96" w:rsidRDefault="00532F96" w:rsidP="00532F96">
      <w:pPr>
        <w:pStyle w:val="paragraph"/>
        <w:jc w:val="both"/>
        <w:textAlignment w:val="baseline"/>
        <w:rPr>
          <w:rStyle w:val="normaltextrun1"/>
          <w:rFonts w:asciiTheme="minorHAnsi" w:hAnsiTheme="minorHAnsi" w:cstheme="minorHAnsi"/>
          <w:b/>
          <w:bCs/>
        </w:rPr>
      </w:pPr>
      <w:r w:rsidRPr="00532F96">
        <w:rPr>
          <w:rStyle w:val="normaltextrun1"/>
          <w:rFonts w:asciiTheme="minorHAnsi" w:hAnsiTheme="minorHAnsi" w:cstheme="minorHAnsi"/>
          <w:b/>
          <w:bCs/>
        </w:rPr>
        <w:t>Personal Digital Devices Policy</w:t>
      </w:r>
    </w:p>
    <w:p w14:paraId="0DA46107" w14:textId="77777777" w:rsidR="00532F96" w:rsidRPr="00532F96" w:rsidRDefault="00532F96" w:rsidP="00532F96">
      <w:pPr>
        <w:pStyle w:val="paragraph"/>
        <w:jc w:val="both"/>
        <w:textAlignment w:val="baseline"/>
        <w:rPr>
          <w:rStyle w:val="normaltextrun1"/>
          <w:rFonts w:asciiTheme="minorHAnsi" w:hAnsiTheme="minorHAnsi" w:cstheme="minorHAnsi"/>
          <w:b/>
          <w:bCs/>
        </w:rPr>
      </w:pPr>
    </w:p>
    <w:p w14:paraId="1C098C59" w14:textId="79A1D9A6" w:rsidR="005D60C2" w:rsidRDefault="005D60C2" w:rsidP="00532F96">
      <w:pPr>
        <w:pStyle w:val="paragraph"/>
        <w:jc w:val="both"/>
        <w:textAlignment w:val="baseline"/>
        <w:rPr>
          <w:rStyle w:val="eop"/>
          <w:rFonts w:asciiTheme="minorHAnsi" w:hAnsiTheme="minorHAnsi" w:cstheme="minorHAnsi"/>
          <w:lang w:val="en-US"/>
        </w:rPr>
      </w:pPr>
      <w:r w:rsidRPr="00532F96">
        <w:rPr>
          <w:rStyle w:val="normaltextrun1"/>
          <w:rFonts w:asciiTheme="minorHAnsi" w:hAnsiTheme="minorHAnsi" w:cstheme="minorHAnsi"/>
        </w:rPr>
        <w:t>Personal/portable digital devices include, but are not limited to:</w:t>
      </w:r>
      <w:r w:rsidRPr="00532F96">
        <w:rPr>
          <w:rStyle w:val="eop"/>
          <w:rFonts w:asciiTheme="minorHAnsi" w:hAnsiTheme="minorHAnsi" w:cstheme="minorHAnsi"/>
          <w:lang w:val="en-US"/>
        </w:rPr>
        <w:t> </w:t>
      </w:r>
    </w:p>
    <w:p w14:paraId="396DF574" w14:textId="77777777" w:rsidR="00532F96" w:rsidRPr="00532F96" w:rsidRDefault="00532F96" w:rsidP="00532F96">
      <w:pPr>
        <w:pStyle w:val="paragraph"/>
        <w:jc w:val="both"/>
        <w:textAlignment w:val="baseline"/>
        <w:rPr>
          <w:rFonts w:asciiTheme="minorHAnsi" w:hAnsiTheme="minorHAnsi" w:cstheme="minorHAnsi"/>
          <w:lang w:val="en-US"/>
        </w:rPr>
      </w:pPr>
    </w:p>
    <w:p w14:paraId="3559F877" w14:textId="7C5D6AD8" w:rsidR="005D60C2" w:rsidRPr="00532F96" w:rsidRDefault="005D60C2" w:rsidP="00532F96">
      <w:pPr>
        <w:pStyle w:val="paragraph"/>
        <w:numPr>
          <w:ilvl w:val="0"/>
          <w:numId w:val="1"/>
        </w:numPr>
        <w:ind w:left="360" w:firstLine="0"/>
        <w:jc w:val="both"/>
        <w:textAlignment w:val="baseline"/>
        <w:rPr>
          <w:rStyle w:val="eop"/>
          <w:rFonts w:asciiTheme="minorHAnsi" w:hAnsiTheme="minorHAnsi" w:cstheme="minorHAnsi"/>
          <w:lang w:val="en-US"/>
        </w:rPr>
      </w:pPr>
      <w:r w:rsidRPr="00532F96">
        <w:rPr>
          <w:rStyle w:val="normaltextrun1"/>
          <w:rFonts w:asciiTheme="minorHAnsi" w:hAnsiTheme="minorHAnsi" w:cstheme="minorHAnsi"/>
        </w:rPr>
        <w:t>Mobile phones</w:t>
      </w:r>
      <w:r w:rsidRPr="00532F96">
        <w:rPr>
          <w:rStyle w:val="eop"/>
          <w:rFonts w:asciiTheme="minorHAnsi" w:hAnsiTheme="minorHAnsi" w:cstheme="minorHAnsi"/>
          <w:lang w:val="en-US"/>
        </w:rPr>
        <w:t> </w:t>
      </w:r>
    </w:p>
    <w:p w14:paraId="26D8D2F6" w14:textId="4AEA7AC9" w:rsidR="004639B3" w:rsidRPr="00532F96" w:rsidRDefault="004639B3" w:rsidP="00532F96">
      <w:pPr>
        <w:pStyle w:val="paragraph"/>
        <w:numPr>
          <w:ilvl w:val="0"/>
          <w:numId w:val="1"/>
        </w:numPr>
        <w:ind w:left="360" w:firstLine="0"/>
        <w:jc w:val="both"/>
        <w:textAlignment w:val="baseline"/>
        <w:rPr>
          <w:rFonts w:asciiTheme="minorHAnsi" w:hAnsiTheme="minorHAnsi" w:cstheme="minorHAnsi"/>
          <w:lang w:val="en-US"/>
        </w:rPr>
      </w:pPr>
      <w:r w:rsidRPr="00532F96">
        <w:rPr>
          <w:rStyle w:val="eop"/>
          <w:rFonts w:asciiTheme="minorHAnsi" w:hAnsiTheme="minorHAnsi" w:cstheme="minorHAnsi"/>
          <w:lang w:val="en-US"/>
        </w:rPr>
        <w:t>Smart Watches</w:t>
      </w:r>
    </w:p>
    <w:p w14:paraId="579DC7AB" w14:textId="77777777" w:rsidR="005D60C2" w:rsidRPr="00532F96" w:rsidRDefault="005D60C2" w:rsidP="00532F96">
      <w:pPr>
        <w:pStyle w:val="paragraph"/>
        <w:numPr>
          <w:ilvl w:val="0"/>
          <w:numId w:val="1"/>
        </w:numPr>
        <w:ind w:left="360" w:firstLine="0"/>
        <w:jc w:val="both"/>
        <w:textAlignment w:val="baseline"/>
        <w:rPr>
          <w:rFonts w:asciiTheme="minorHAnsi" w:hAnsiTheme="minorHAnsi" w:cstheme="minorHAnsi"/>
          <w:lang w:val="en-US"/>
        </w:rPr>
      </w:pPr>
      <w:r w:rsidRPr="00532F96">
        <w:rPr>
          <w:rStyle w:val="normaltextrun1"/>
          <w:rFonts w:asciiTheme="minorHAnsi" w:hAnsiTheme="minorHAnsi" w:cstheme="minorHAnsi"/>
        </w:rPr>
        <w:t>iPads</w:t>
      </w:r>
      <w:r w:rsidRPr="00532F96">
        <w:rPr>
          <w:rStyle w:val="eop"/>
          <w:rFonts w:asciiTheme="minorHAnsi" w:hAnsiTheme="minorHAnsi" w:cstheme="minorHAnsi"/>
          <w:lang w:val="en-US"/>
        </w:rPr>
        <w:t> </w:t>
      </w:r>
    </w:p>
    <w:p w14:paraId="5B01CE2D" w14:textId="77777777" w:rsidR="005D60C2" w:rsidRPr="00532F96" w:rsidRDefault="005D60C2" w:rsidP="00532F96">
      <w:pPr>
        <w:pStyle w:val="paragraph"/>
        <w:numPr>
          <w:ilvl w:val="0"/>
          <w:numId w:val="1"/>
        </w:numPr>
        <w:ind w:left="360" w:firstLine="0"/>
        <w:jc w:val="both"/>
        <w:textAlignment w:val="baseline"/>
        <w:rPr>
          <w:rFonts w:asciiTheme="minorHAnsi" w:hAnsiTheme="minorHAnsi" w:cstheme="minorHAnsi"/>
          <w:lang w:val="en-US"/>
        </w:rPr>
      </w:pPr>
      <w:r w:rsidRPr="00532F96">
        <w:rPr>
          <w:rStyle w:val="normaltextrun1"/>
          <w:rFonts w:asciiTheme="minorHAnsi" w:hAnsiTheme="minorHAnsi" w:cstheme="minorHAnsi"/>
        </w:rPr>
        <w:t>Digital Cameras</w:t>
      </w:r>
      <w:r w:rsidRPr="00532F96">
        <w:rPr>
          <w:rStyle w:val="eop"/>
          <w:rFonts w:asciiTheme="minorHAnsi" w:hAnsiTheme="minorHAnsi" w:cstheme="minorHAnsi"/>
          <w:lang w:val="en-US"/>
        </w:rPr>
        <w:t> </w:t>
      </w:r>
    </w:p>
    <w:p w14:paraId="6F4F7321" w14:textId="2ED028C4" w:rsidR="005D60C2" w:rsidRPr="00532F96" w:rsidRDefault="005D60C2" w:rsidP="00532F96">
      <w:pPr>
        <w:pStyle w:val="paragraph"/>
        <w:numPr>
          <w:ilvl w:val="0"/>
          <w:numId w:val="1"/>
        </w:numPr>
        <w:ind w:left="360" w:firstLine="0"/>
        <w:jc w:val="both"/>
        <w:textAlignment w:val="baseline"/>
        <w:rPr>
          <w:rStyle w:val="eop"/>
          <w:rFonts w:asciiTheme="minorHAnsi" w:hAnsiTheme="minorHAnsi" w:cstheme="minorHAnsi"/>
          <w:lang w:val="en-US"/>
        </w:rPr>
      </w:pPr>
      <w:r w:rsidRPr="00532F96">
        <w:rPr>
          <w:rStyle w:val="normaltextrun1"/>
          <w:rFonts w:asciiTheme="minorHAnsi" w:hAnsiTheme="minorHAnsi" w:cstheme="minorHAnsi"/>
        </w:rPr>
        <w:t xml:space="preserve">Tablets and laptops </w:t>
      </w:r>
    </w:p>
    <w:p w14:paraId="4C86AB22" w14:textId="77777777" w:rsidR="004639B3" w:rsidRPr="00532F96" w:rsidRDefault="004639B3" w:rsidP="00532F96">
      <w:pPr>
        <w:pStyle w:val="paragraph"/>
        <w:jc w:val="both"/>
        <w:textAlignment w:val="baseline"/>
        <w:rPr>
          <w:rFonts w:asciiTheme="minorHAnsi" w:hAnsiTheme="minorHAnsi" w:cstheme="minorHAnsi"/>
          <w:lang w:val="en-US"/>
        </w:rPr>
      </w:pPr>
    </w:p>
    <w:p w14:paraId="5600B093" w14:textId="03790EA6" w:rsidR="005D60C2" w:rsidRPr="00532F96" w:rsidRDefault="005D60C2" w:rsidP="00532F96">
      <w:pPr>
        <w:pStyle w:val="paragraph"/>
        <w:jc w:val="both"/>
        <w:textAlignment w:val="baseline"/>
        <w:rPr>
          <w:rStyle w:val="eop"/>
          <w:rFonts w:asciiTheme="minorHAnsi" w:hAnsiTheme="minorHAnsi" w:cstheme="minorHAnsi"/>
          <w:lang w:val="en-US"/>
        </w:rPr>
      </w:pPr>
      <w:r w:rsidRPr="00532F96">
        <w:rPr>
          <w:rStyle w:val="normaltextrun1"/>
          <w:rFonts w:asciiTheme="minorHAnsi" w:hAnsiTheme="minorHAnsi" w:cstheme="minorHAnsi"/>
        </w:rPr>
        <w:t xml:space="preserve">The increased ownership and use of such devices by our students </w:t>
      </w:r>
      <w:r w:rsidRPr="00532F96">
        <w:rPr>
          <w:rStyle w:val="contextualspellingandgrammarerror"/>
          <w:rFonts w:asciiTheme="minorHAnsi" w:hAnsiTheme="minorHAnsi" w:cstheme="minorHAnsi"/>
        </w:rPr>
        <w:t>requires</w:t>
      </w:r>
      <w:r w:rsidRPr="00532F96">
        <w:rPr>
          <w:rStyle w:val="normaltextrun1"/>
          <w:rFonts w:asciiTheme="minorHAnsi" w:hAnsiTheme="minorHAnsi" w:cstheme="minorHAnsi"/>
        </w:rPr>
        <w:t xml:space="preserve"> that the leadership, teachers, </w:t>
      </w:r>
      <w:proofErr w:type="gramStart"/>
      <w:r w:rsidRPr="00532F96">
        <w:rPr>
          <w:rStyle w:val="normaltextrun1"/>
          <w:rFonts w:asciiTheme="minorHAnsi" w:hAnsiTheme="minorHAnsi" w:cstheme="minorHAnsi"/>
        </w:rPr>
        <w:t>students</w:t>
      </w:r>
      <w:proofErr w:type="gramEnd"/>
      <w:r w:rsidRPr="00532F96">
        <w:rPr>
          <w:rStyle w:val="normaltextrun1"/>
          <w:rFonts w:asciiTheme="minorHAnsi" w:hAnsiTheme="minorHAnsi" w:cstheme="minorHAnsi"/>
        </w:rPr>
        <w:t xml:space="preserve"> and parents take steps to ensure that these devices are used appropriately within the school environment.</w:t>
      </w:r>
      <w:r w:rsidRPr="00532F96">
        <w:rPr>
          <w:rStyle w:val="eop"/>
          <w:rFonts w:asciiTheme="minorHAnsi" w:hAnsiTheme="minorHAnsi" w:cstheme="minorHAnsi"/>
          <w:lang w:val="en-US"/>
        </w:rPr>
        <w:t> </w:t>
      </w:r>
      <w:r w:rsidR="00CA4816" w:rsidRPr="00532F96">
        <w:rPr>
          <w:rStyle w:val="eop"/>
          <w:rFonts w:asciiTheme="minorHAnsi" w:hAnsiTheme="minorHAnsi" w:cstheme="minorHAnsi"/>
          <w:lang w:val="en-US"/>
        </w:rPr>
        <w:t>They are a useful and essential part of teaching but should be used responsibly and when appropriate.</w:t>
      </w:r>
    </w:p>
    <w:p w14:paraId="0290CEAB" w14:textId="77777777" w:rsidR="00CA4816" w:rsidRPr="00532F96" w:rsidRDefault="00CA4816" w:rsidP="00532F96">
      <w:pPr>
        <w:pStyle w:val="paragraph"/>
        <w:jc w:val="both"/>
        <w:textAlignment w:val="baseline"/>
        <w:rPr>
          <w:rFonts w:asciiTheme="minorHAnsi" w:hAnsiTheme="minorHAnsi" w:cstheme="minorHAnsi"/>
          <w:lang w:val="en-US"/>
        </w:rPr>
      </w:pPr>
    </w:p>
    <w:p w14:paraId="7382CD58" w14:textId="77777777" w:rsidR="005D60C2" w:rsidRDefault="005D60C2" w:rsidP="00532F96">
      <w:pPr>
        <w:pStyle w:val="paragraph"/>
        <w:jc w:val="both"/>
        <w:textAlignment w:val="baseline"/>
        <w:rPr>
          <w:rStyle w:val="eop"/>
          <w:rFonts w:asciiTheme="minorHAnsi" w:hAnsiTheme="minorHAnsi" w:cstheme="minorHAnsi"/>
          <w:lang w:val="en-US"/>
        </w:rPr>
      </w:pPr>
      <w:r w:rsidRPr="00532F96">
        <w:rPr>
          <w:rStyle w:val="normaltextrun1"/>
          <w:rFonts w:asciiTheme="minorHAnsi" w:hAnsiTheme="minorHAnsi" w:cstheme="minorHAnsi"/>
        </w:rPr>
        <w:t>The main concerns relating to the use of portable digital devices in the school environment include:</w:t>
      </w:r>
      <w:r w:rsidRPr="00532F96">
        <w:rPr>
          <w:rStyle w:val="eop"/>
          <w:rFonts w:asciiTheme="minorHAnsi" w:hAnsiTheme="minorHAnsi" w:cstheme="minorHAnsi"/>
          <w:lang w:val="en-US"/>
        </w:rPr>
        <w:t> </w:t>
      </w:r>
    </w:p>
    <w:p w14:paraId="6B16D087" w14:textId="77777777" w:rsidR="00532F96" w:rsidRPr="00532F96" w:rsidRDefault="00532F96" w:rsidP="00532F96">
      <w:pPr>
        <w:pStyle w:val="paragraph"/>
        <w:jc w:val="both"/>
        <w:textAlignment w:val="baseline"/>
        <w:rPr>
          <w:rFonts w:asciiTheme="minorHAnsi" w:hAnsiTheme="minorHAnsi" w:cstheme="minorHAnsi"/>
          <w:lang w:val="en-US"/>
        </w:rPr>
      </w:pPr>
    </w:p>
    <w:p w14:paraId="7C0C8FEB" w14:textId="77777777" w:rsidR="005D60C2" w:rsidRPr="00532F96" w:rsidRDefault="005D60C2" w:rsidP="00532F96">
      <w:pPr>
        <w:pStyle w:val="paragraph"/>
        <w:numPr>
          <w:ilvl w:val="0"/>
          <w:numId w:val="2"/>
        </w:numPr>
        <w:ind w:left="360" w:firstLine="0"/>
        <w:jc w:val="both"/>
        <w:textAlignment w:val="baseline"/>
        <w:rPr>
          <w:rFonts w:asciiTheme="minorHAnsi" w:hAnsiTheme="minorHAnsi" w:cstheme="minorHAnsi"/>
          <w:lang w:val="en-US"/>
        </w:rPr>
      </w:pPr>
      <w:r w:rsidRPr="00532F96">
        <w:rPr>
          <w:rStyle w:val="normaltextrun1"/>
          <w:rFonts w:asciiTheme="minorHAnsi" w:hAnsiTheme="minorHAnsi" w:cstheme="minorHAnsi"/>
        </w:rPr>
        <w:t xml:space="preserve">Privacy, </w:t>
      </w:r>
      <w:proofErr w:type="gramStart"/>
      <w:r w:rsidRPr="00532F96">
        <w:rPr>
          <w:rStyle w:val="normaltextrun1"/>
          <w:rFonts w:asciiTheme="minorHAnsi" w:hAnsiTheme="minorHAnsi" w:cstheme="minorHAnsi"/>
        </w:rPr>
        <w:t>child</w:t>
      </w:r>
      <w:proofErr w:type="gramEnd"/>
      <w:r w:rsidRPr="00532F96">
        <w:rPr>
          <w:rStyle w:val="normaltextrun1"/>
          <w:rFonts w:asciiTheme="minorHAnsi" w:hAnsiTheme="minorHAnsi" w:cstheme="minorHAnsi"/>
        </w:rPr>
        <w:t xml:space="preserve"> and data protection issues.</w:t>
      </w:r>
      <w:r w:rsidRPr="00532F96">
        <w:rPr>
          <w:rStyle w:val="eop"/>
          <w:rFonts w:asciiTheme="minorHAnsi" w:hAnsiTheme="minorHAnsi" w:cstheme="minorHAnsi"/>
          <w:lang w:val="en-US"/>
        </w:rPr>
        <w:t> </w:t>
      </w:r>
    </w:p>
    <w:p w14:paraId="08FA1A65" w14:textId="77777777" w:rsidR="005D60C2" w:rsidRPr="00532F96" w:rsidRDefault="005D60C2" w:rsidP="00532F96">
      <w:pPr>
        <w:pStyle w:val="paragraph"/>
        <w:numPr>
          <w:ilvl w:val="0"/>
          <w:numId w:val="2"/>
        </w:numPr>
        <w:ind w:left="360" w:firstLine="0"/>
        <w:jc w:val="both"/>
        <w:textAlignment w:val="baseline"/>
        <w:rPr>
          <w:rFonts w:asciiTheme="minorHAnsi" w:hAnsiTheme="minorHAnsi" w:cstheme="minorHAnsi"/>
          <w:lang w:val="en-US"/>
        </w:rPr>
      </w:pPr>
      <w:r w:rsidRPr="00532F96">
        <w:rPr>
          <w:rStyle w:val="normaltextrun1"/>
          <w:rFonts w:asciiTheme="minorHAnsi" w:hAnsiTheme="minorHAnsi" w:cstheme="minorHAnsi"/>
        </w:rPr>
        <w:t>Storage and dissemination of unsuitable material via the device</w:t>
      </w:r>
      <w:r w:rsidRPr="00532F96">
        <w:rPr>
          <w:rStyle w:val="eop"/>
          <w:rFonts w:asciiTheme="minorHAnsi" w:hAnsiTheme="minorHAnsi" w:cstheme="minorHAnsi"/>
          <w:lang w:val="en-US"/>
        </w:rPr>
        <w:t> </w:t>
      </w:r>
    </w:p>
    <w:p w14:paraId="7DD33714" w14:textId="77777777" w:rsidR="005D60C2" w:rsidRPr="00532F96" w:rsidRDefault="005D60C2" w:rsidP="00532F96">
      <w:pPr>
        <w:pStyle w:val="paragraph"/>
        <w:numPr>
          <w:ilvl w:val="0"/>
          <w:numId w:val="2"/>
        </w:numPr>
        <w:ind w:left="360" w:firstLine="0"/>
        <w:jc w:val="both"/>
        <w:textAlignment w:val="baseline"/>
        <w:rPr>
          <w:rFonts w:asciiTheme="minorHAnsi" w:hAnsiTheme="minorHAnsi" w:cstheme="minorHAnsi"/>
          <w:lang w:val="en-US"/>
        </w:rPr>
      </w:pPr>
      <w:r w:rsidRPr="00532F96">
        <w:rPr>
          <w:rStyle w:val="normaltextrun1"/>
          <w:rFonts w:asciiTheme="minorHAnsi" w:hAnsiTheme="minorHAnsi" w:cstheme="minorHAnsi"/>
        </w:rPr>
        <w:t xml:space="preserve">Loss, </w:t>
      </w:r>
      <w:proofErr w:type="gramStart"/>
      <w:r w:rsidRPr="00532F96">
        <w:rPr>
          <w:rStyle w:val="normaltextrun1"/>
          <w:rFonts w:asciiTheme="minorHAnsi" w:hAnsiTheme="minorHAnsi" w:cstheme="minorHAnsi"/>
        </w:rPr>
        <w:t>damage</w:t>
      </w:r>
      <w:proofErr w:type="gramEnd"/>
      <w:r w:rsidRPr="00532F96">
        <w:rPr>
          <w:rStyle w:val="normaltextrun1"/>
          <w:rFonts w:asciiTheme="minorHAnsi" w:hAnsiTheme="minorHAnsi" w:cstheme="minorHAnsi"/>
        </w:rPr>
        <w:t xml:space="preserve"> or theft of devices</w:t>
      </w:r>
      <w:r w:rsidRPr="00532F96">
        <w:rPr>
          <w:rStyle w:val="eop"/>
          <w:rFonts w:asciiTheme="minorHAnsi" w:hAnsiTheme="minorHAnsi" w:cstheme="minorHAnsi"/>
          <w:lang w:val="en-US"/>
        </w:rPr>
        <w:t> </w:t>
      </w:r>
    </w:p>
    <w:p w14:paraId="2AF508C8" w14:textId="6D03F3F4" w:rsidR="005D60C2" w:rsidRPr="00532F96" w:rsidRDefault="005D60C2" w:rsidP="00532F96">
      <w:pPr>
        <w:pStyle w:val="paragraph"/>
        <w:numPr>
          <w:ilvl w:val="0"/>
          <w:numId w:val="3"/>
        </w:numPr>
        <w:ind w:left="360" w:firstLine="0"/>
        <w:jc w:val="both"/>
        <w:textAlignment w:val="baseline"/>
        <w:rPr>
          <w:rFonts w:asciiTheme="minorHAnsi" w:hAnsiTheme="minorHAnsi" w:cstheme="minorHAnsi"/>
          <w:lang w:val="en-US"/>
        </w:rPr>
      </w:pPr>
      <w:r w:rsidRPr="00532F96">
        <w:rPr>
          <w:rStyle w:val="normaltextrun1"/>
          <w:rFonts w:asciiTheme="minorHAnsi" w:hAnsiTheme="minorHAnsi" w:cstheme="minorHAnsi"/>
        </w:rPr>
        <w:t xml:space="preserve">Inappropriate use of devices resulting in the negative impact on student social integration and the </w:t>
      </w:r>
      <w:r w:rsidR="00532F96">
        <w:rPr>
          <w:rStyle w:val="normaltextrun1"/>
          <w:rFonts w:asciiTheme="minorHAnsi" w:hAnsiTheme="minorHAnsi" w:cstheme="minorHAnsi"/>
        </w:rPr>
        <w:t xml:space="preserve">   </w:t>
      </w:r>
      <w:r w:rsidRPr="00532F96">
        <w:rPr>
          <w:rStyle w:val="normaltextrun1"/>
          <w:rFonts w:asciiTheme="minorHAnsi" w:hAnsiTheme="minorHAnsi" w:cstheme="minorHAnsi"/>
        </w:rPr>
        <w:t>learning environment.</w:t>
      </w:r>
      <w:r w:rsidRPr="00532F96">
        <w:rPr>
          <w:rStyle w:val="eop"/>
          <w:rFonts w:asciiTheme="minorHAnsi" w:hAnsiTheme="minorHAnsi" w:cstheme="minorHAnsi"/>
          <w:lang w:val="en-US"/>
        </w:rPr>
        <w:t> </w:t>
      </w:r>
    </w:p>
    <w:p w14:paraId="0F0614E5" w14:textId="77777777" w:rsidR="001F70C6" w:rsidRPr="00532F96" w:rsidRDefault="001F70C6" w:rsidP="00532F96">
      <w:pPr>
        <w:pStyle w:val="paragraph"/>
        <w:jc w:val="both"/>
        <w:textAlignment w:val="baseline"/>
        <w:rPr>
          <w:rStyle w:val="normaltextrun1"/>
          <w:rFonts w:asciiTheme="minorHAnsi" w:hAnsiTheme="minorHAnsi" w:cstheme="minorHAnsi"/>
          <w:b/>
          <w:bCs/>
          <w:color w:val="297FD5"/>
        </w:rPr>
      </w:pPr>
    </w:p>
    <w:p w14:paraId="45D34A45" w14:textId="77777777" w:rsidR="00532F96" w:rsidRDefault="00532F96" w:rsidP="00532F96">
      <w:pPr>
        <w:pStyle w:val="paragraph"/>
        <w:jc w:val="both"/>
        <w:textAlignment w:val="baseline"/>
        <w:rPr>
          <w:rFonts w:asciiTheme="minorHAnsi" w:hAnsiTheme="minorHAnsi" w:cstheme="minorHAnsi"/>
          <w:b/>
          <w:bCs/>
          <w:lang w:val="en-US"/>
        </w:rPr>
      </w:pPr>
      <w:r w:rsidRPr="00532F96">
        <w:rPr>
          <w:rFonts w:asciiTheme="minorHAnsi" w:hAnsiTheme="minorHAnsi" w:cstheme="minorHAnsi"/>
          <w:b/>
          <w:bCs/>
          <w:lang w:val="en-US"/>
        </w:rPr>
        <w:t>Policy</w:t>
      </w:r>
    </w:p>
    <w:p w14:paraId="29793767" w14:textId="77777777" w:rsidR="00532F96" w:rsidRPr="00532F96" w:rsidRDefault="00532F96" w:rsidP="00532F96">
      <w:pPr>
        <w:pStyle w:val="paragraph"/>
        <w:jc w:val="both"/>
        <w:textAlignment w:val="baseline"/>
        <w:rPr>
          <w:rFonts w:asciiTheme="minorHAnsi" w:hAnsiTheme="minorHAnsi" w:cstheme="minorHAnsi"/>
          <w:b/>
          <w:bCs/>
          <w:lang w:val="en-US"/>
        </w:rPr>
      </w:pPr>
    </w:p>
    <w:p w14:paraId="74088A73" w14:textId="2AA17F19" w:rsidR="005D60C2" w:rsidRDefault="005D60C2" w:rsidP="00532F96">
      <w:pPr>
        <w:pStyle w:val="paragraph"/>
        <w:jc w:val="both"/>
        <w:textAlignment w:val="baseline"/>
        <w:rPr>
          <w:rStyle w:val="eop"/>
          <w:rFonts w:asciiTheme="minorHAnsi" w:hAnsiTheme="minorHAnsi" w:cstheme="minorHAnsi"/>
          <w:lang w:val="en-US"/>
        </w:rPr>
      </w:pPr>
      <w:r w:rsidRPr="00532F96">
        <w:rPr>
          <w:rStyle w:val="normaltextrun1"/>
          <w:rFonts w:asciiTheme="minorHAnsi" w:hAnsiTheme="minorHAnsi" w:cstheme="minorHAnsi"/>
        </w:rPr>
        <w:t xml:space="preserve">Students at </w:t>
      </w:r>
      <w:r w:rsidR="00CA4816" w:rsidRPr="00532F96">
        <w:rPr>
          <w:rStyle w:val="normaltextrun1"/>
          <w:rFonts w:asciiTheme="minorHAnsi" w:hAnsiTheme="minorHAnsi" w:cstheme="minorHAnsi"/>
        </w:rPr>
        <w:t>C</w:t>
      </w:r>
      <w:r w:rsidR="00532F96">
        <w:rPr>
          <w:rStyle w:val="normaltextrun1"/>
          <w:rFonts w:asciiTheme="minorHAnsi" w:hAnsiTheme="minorHAnsi" w:cstheme="minorHAnsi"/>
        </w:rPr>
        <w:t>F School</w:t>
      </w:r>
      <w:r w:rsidR="00CA4816" w:rsidRPr="00532F96">
        <w:rPr>
          <w:rStyle w:val="normaltextrun1"/>
          <w:rFonts w:asciiTheme="minorHAnsi" w:hAnsiTheme="minorHAnsi" w:cstheme="minorHAnsi"/>
        </w:rPr>
        <w:t xml:space="preserve"> </w:t>
      </w:r>
      <w:r w:rsidRPr="00532F96">
        <w:rPr>
          <w:rStyle w:val="normaltextrun1"/>
          <w:rFonts w:asciiTheme="minorHAnsi" w:hAnsiTheme="minorHAnsi" w:cstheme="minorHAnsi"/>
        </w:rPr>
        <w:t xml:space="preserve">may bring personal/ portable digital devices to school in accordance with the guidelines below. It is the responsibility of students who bring personal/ portable digital devices to school to read and adhere to the guidelines below. The decision to provide such a device for their child is made by parents or guardians and, as such, parents / guardians assume responsibility for allowing their child to bring the device to </w:t>
      </w:r>
      <w:r w:rsidRPr="00532F96">
        <w:rPr>
          <w:rStyle w:val="normaltextrun1"/>
          <w:rFonts w:asciiTheme="minorHAnsi" w:hAnsiTheme="minorHAnsi" w:cstheme="minorHAnsi"/>
        </w:rPr>
        <w:lastRenderedPageBreak/>
        <w:t xml:space="preserve">school. The school will not accept responsibility for the loss, </w:t>
      </w:r>
      <w:proofErr w:type="gramStart"/>
      <w:r w:rsidRPr="00532F96">
        <w:rPr>
          <w:rStyle w:val="normaltextrun1"/>
          <w:rFonts w:asciiTheme="minorHAnsi" w:hAnsiTheme="minorHAnsi" w:cstheme="minorHAnsi"/>
        </w:rPr>
        <w:t>damage</w:t>
      </w:r>
      <w:proofErr w:type="gramEnd"/>
      <w:r w:rsidRPr="00532F96">
        <w:rPr>
          <w:rStyle w:val="normaltextrun1"/>
          <w:rFonts w:asciiTheme="minorHAnsi" w:hAnsiTheme="minorHAnsi" w:cstheme="minorHAnsi"/>
        </w:rPr>
        <w:t xml:space="preserve"> or theft of a personal portable digital device.</w:t>
      </w:r>
      <w:r w:rsidRPr="00532F96">
        <w:rPr>
          <w:rStyle w:val="eop"/>
          <w:rFonts w:asciiTheme="minorHAnsi" w:hAnsiTheme="minorHAnsi" w:cstheme="minorHAnsi"/>
          <w:lang w:val="en-US"/>
        </w:rPr>
        <w:t> </w:t>
      </w:r>
    </w:p>
    <w:p w14:paraId="02207B1E" w14:textId="77777777" w:rsidR="00532F96" w:rsidRPr="00532F96" w:rsidRDefault="00532F96" w:rsidP="00532F96">
      <w:pPr>
        <w:pStyle w:val="paragraph"/>
        <w:jc w:val="both"/>
        <w:textAlignment w:val="baseline"/>
        <w:rPr>
          <w:rFonts w:asciiTheme="minorHAnsi" w:hAnsiTheme="minorHAnsi" w:cstheme="minorHAnsi"/>
          <w:lang w:val="en-US"/>
        </w:rPr>
      </w:pPr>
    </w:p>
    <w:p w14:paraId="09E8D7FD" w14:textId="77777777" w:rsidR="00532F96" w:rsidRDefault="00532F96" w:rsidP="00532F96">
      <w:pPr>
        <w:pStyle w:val="paragraph"/>
        <w:jc w:val="both"/>
        <w:textAlignment w:val="baseline"/>
        <w:rPr>
          <w:rStyle w:val="normaltextrun1"/>
          <w:rFonts w:asciiTheme="minorHAnsi" w:hAnsiTheme="minorHAnsi" w:cstheme="minorHAnsi"/>
          <w:b/>
          <w:bCs/>
        </w:rPr>
      </w:pPr>
      <w:r w:rsidRPr="00532F96">
        <w:rPr>
          <w:rStyle w:val="normaltextrun1"/>
          <w:rFonts w:asciiTheme="minorHAnsi" w:hAnsiTheme="minorHAnsi" w:cstheme="minorHAnsi"/>
          <w:b/>
          <w:bCs/>
        </w:rPr>
        <w:t>Guidelines</w:t>
      </w:r>
    </w:p>
    <w:p w14:paraId="4347CA1C" w14:textId="77777777" w:rsidR="00532F96" w:rsidRPr="00532F96" w:rsidRDefault="00532F96" w:rsidP="00532F96">
      <w:pPr>
        <w:pStyle w:val="paragraph"/>
        <w:jc w:val="both"/>
        <w:textAlignment w:val="baseline"/>
        <w:rPr>
          <w:rStyle w:val="normaltextrun1"/>
          <w:rFonts w:asciiTheme="minorHAnsi" w:hAnsiTheme="minorHAnsi" w:cstheme="minorHAnsi"/>
          <w:b/>
          <w:bCs/>
        </w:rPr>
      </w:pPr>
    </w:p>
    <w:p w14:paraId="51386FE9" w14:textId="5AABBFC5" w:rsidR="005D60C2" w:rsidRPr="00532F96" w:rsidRDefault="005D60C2" w:rsidP="00532F96">
      <w:pPr>
        <w:pStyle w:val="paragraph"/>
        <w:jc w:val="both"/>
        <w:textAlignment w:val="baseline"/>
        <w:rPr>
          <w:rFonts w:asciiTheme="minorHAnsi" w:hAnsiTheme="minorHAnsi" w:cstheme="minorHAnsi"/>
          <w:lang w:val="en-US"/>
        </w:rPr>
      </w:pPr>
      <w:r w:rsidRPr="00532F96">
        <w:rPr>
          <w:rStyle w:val="normaltextrun1"/>
          <w:rFonts w:asciiTheme="minorHAnsi" w:hAnsiTheme="minorHAnsi" w:cstheme="minorHAnsi"/>
        </w:rPr>
        <w:t>Students are required to mark all portable digital devices clearly with their names and use security PIN and password protection.</w:t>
      </w:r>
      <w:r w:rsidRPr="00532F96">
        <w:rPr>
          <w:rStyle w:val="eop"/>
          <w:rFonts w:asciiTheme="minorHAnsi" w:hAnsiTheme="minorHAnsi" w:cstheme="minorHAnsi"/>
          <w:lang w:val="en-US"/>
        </w:rPr>
        <w:t> </w:t>
      </w:r>
    </w:p>
    <w:p w14:paraId="0BDE3371" w14:textId="77777777" w:rsidR="00532F96" w:rsidRDefault="00532F96" w:rsidP="00532F96">
      <w:pPr>
        <w:pStyle w:val="paragraph"/>
        <w:jc w:val="both"/>
        <w:textAlignment w:val="baseline"/>
        <w:rPr>
          <w:rStyle w:val="normaltextrun1"/>
          <w:rFonts w:asciiTheme="minorHAnsi" w:hAnsiTheme="minorHAnsi" w:cstheme="minorHAnsi"/>
          <w:color w:val="297FD5"/>
        </w:rPr>
      </w:pPr>
    </w:p>
    <w:p w14:paraId="0504EE7E" w14:textId="2BE68779" w:rsidR="005D60C2" w:rsidRPr="00532F96" w:rsidRDefault="005D60C2" w:rsidP="00532F96">
      <w:pPr>
        <w:pStyle w:val="paragraph"/>
        <w:jc w:val="both"/>
        <w:textAlignment w:val="baseline"/>
        <w:rPr>
          <w:rFonts w:asciiTheme="minorHAnsi" w:hAnsiTheme="minorHAnsi" w:cstheme="minorHAnsi"/>
          <w:lang w:val="en-US"/>
        </w:rPr>
      </w:pPr>
      <w:r w:rsidRPr="00532F96">
        <w:rPr>
          <w:rStyle w:val="normaltextrun1"/>
          <w:rFonts w:asciiTheme="minorHAnsi" w:hAnsiTheme="minorHAnsi" w:cstheme="minorHAnsi"/>
        </w:rPr>
        <w:t xml:space="preserve">Students may use a portable device during a lesson if given express permission by the class teacher. After the completion of the lesson personal devices must be switched off and stored securely. </w:t>
      </w:r>
      <w:r w:rsidR="0018578F" w:rsidRPr="00532F96">
        <w:rPr>
          <w:rStyle w:val="normaltextrun1"/>
          <w:rFonts w:asciiTheme="minorHAnsi" w:hAnsiTheme="minorHAnsi" w:cstheme="minorHAnsi"/>
        </w:rPr>
        <w:t xml:space="preserve">Students are not allowed to use personal devices during </w:t>
      </w:r>
      <w:r w:rsidR="00CA4816" w:rsidRPr="00532F96">
        <w:rPr>
          <w:rStyle w:val="normaltextrun1"/>
          <w:rFonts w:asciiTheme="minorHAnsi" w:hAnsiTheme="minorHAnsi" w:cstheme="minorHAnsi"/>
        </w:rPr>
        <w:t xml:space="preserve">breaks or </w:t>
      </w:r>
      <w:r w:rsidR="00532F96" w:rsidRPr="00532F96">
        <w:rPr>
          <w:rStyle w:val="normaltextrun1"/>
          <w:rFonts w:asciiTheme="minorHAnsi" w:hAnsiTheme="minorHAnsi" w:cstheme="minorHAnsi"/>
        </w:rPr>
        <w:t>lunchtimes unless</w:t>
      </w:r>
      <w:r w:rsidR="0018578F" w:rsidRPr="00532F96">
        <w:rPr>
          <w:rStyle w:val="normaltextrun1"/>
          <w:rFonts w:asciiTheme="minorHAnsi" w:hAnsiTheme="minorHAnsi" w:cstheme="minorHAnsi"/>
        </w:rPr>
        <w:t xml:space="preserve"> express permission is given.</w:t>
      </w:r>
    </w:p>
    <w:p w14:paraId="4D5EFB1E" w14:textId="73967E31" w:rsidR="005D60C2" w:rsidRPr="00532F96" w:rsidRDefault="005D60C2" w:rsidP="00532F96">
      <w:pPr>
        <w:pStyle w:val="paragraph"/>
        <w:jc w:val="both"/>
        <w:textAlignment w:val="baseline"/>
        <w:rPr>
          <w:rFonts w:asciiTheme="minorHAnsi" w:hAnsiTheme="minorHAnsi" w:cstheme="minorHAnsi"/>
          <w:color w:val="000000"/>
          <w:lang w:val="en-US"/>
        </w:rPr>
      </w:pPr>
      <w:r w:rsidRPr="00532F96">
        <w:rPr>
          <w:rStyle w:val="eop"/>
          <w:rFonts w:asciiTheme="minorHAnsi" w:hAnsiTheme="minorHAnsi" w:cstheme="minorHAnsi"/>
          <w:color w:val="000000"/>
          <w:lang w:val="en-US"/>
        </w:rPr>
        <w:t> </w:t>
      </w:r>
    </w:p>
    <w:p w14:paraId="4FD4954D" w14:textId="240BCBCF" w:rsidR="005D60C2" w:rsidRDefault="005D60C2" w:rsidP="00532F96">
      <w:pPr>
        <w:pStyle w:val="paragraph"/>
        <w:jc w:val="both"/>
        <w:textAlignment w:val="baseline"/>
        <w:rPr>
          <w:rStyle w:val="eop"/>
          <w:rFonts w:asciiTheme="minorHAnsi" w:hAnsiTheme="minorHAnsi" w:cstheme="minorHAnsi"/>
          <w:b/>
          <w:bCs/>
          <w:color w:val="000000"/>
          <w:lang w:val="en-US"/>
        </w:rPr>
      </w:pPr>
      <w:r w:rsidRPr="00532F96">
        <w:rPr>
          <w:rStyle w:val="eop"/>
          <w:rFonts w:asciiTheme="minorHAnsi" w:hAnsiTheme="minorHAnsi" w:cstheme="minorHAnsi"/>
          <w:b/>
          <w:bCs/>
          <w:color w:val="000000"/>
          <w:lang w:val="en-US"/>
        </w:rPr>
        <w:t> </w:t>
      </w:r>
      <w:r w:rsidR="00532F96" w:rsidRPr="00532F96">
        <w:rPr>
          <w:rStyle w:val="eop"/>
          <w:rFonts w:asciiTheme="minorHAnsi" w:hAnsiTheme="minorHAnsi" w:cstheme="minorHAnsi"/>
          <w:b/>
          <w:bCs/>
          <w:color w:val="000000"/>
          <w:lang w:val="en-US"/>
        </w:rPr>
        <w:t>Unacceptable use</w:t>
      </w:r>
    </w:p>
    <w:p w14:paraId="76604743" w14:textId="77777777" w:rsidR="00532F96" w:rsidRPr="00532F96" w:rsidRDefault="00532F96" w:rsidP="00532F96">
      <w:pPr>
        <w:pStyle w:val="paragraph"/>
        <w:jc w:val="both"/>
        <w:textAlignment w:val="baseline"/>
        <w:rPr>
          <w:rFonts w:asciiTheme="minorHAnsi" w:hAnsiTheme="minorHAnsi" w:cstheme="minorHAnsi"/>
          <w:b/>
          <w:bCs/>
          <w:color w:val="000000"/>
          <w:lang w:val="en-US"/>
        </w:rPr>
      </w:pPr>
    </w:p>
    <w:p w14:paraId="297077ED" w14:textId="058B0FA9" w:rsidR="005D60C2" w:rsidRPr="00532F96" w:rsidRDefault="005D60C2" w:rsidP="00532F96">
      <w:pPr>
        <w:pStyle w:val="paragraph"/>
        <w:numPr>
          <w:ilvl w:val="0"/>
          <w:numId w:val="7"/>
        </w:numPr>
        <w:ind w:left="360" w:firstLine="0"/>
        <w:jc w:val="both"/>
        <w:textAlignment w:val="baseline"/>
        <w:rPr>
          <w:rStyle w:val="eop"/>
          <w:rFonts w:asciiTheme="minorHAnsi" w:hAnsiTheme="minorHAnsi" w:cstheme="minorHAnsi"/>
          <w:color w:val="000000"/>
          <w:lang w:val="en-US"/>
        </w:rPr>
      </w:pPr>
      <w:r w:rsidRPr="00532F96">
        <w:rPr>
          <w:rStyle w:val="normaltextrun1"/>
          <w:rFonts w:asciiTheme="minorHAnsi" w:hAnsiTheme="minorHAnsi" w:cstheme="minorHAnsi"/>
          <w:color w:val="000000"/>
          <w:lang w:val="en-US"/>
        </w:rPr>
        <w:t xml:space="preserve">Portable/personal devices must not be used to take images </w:t>
      </w:r>
      <w:r w:rsidR="00532F96">
        <w:rPr>
          <w:rStyle w:val="normaltextrun1"/>
          <w:rFonts w:asciiTheme="minorHAnsi" w:hAnsiTheme="minorHAnsi" w:cstheme="minorHAnsi"/>
          <w:color w:val="000000"/>
          <w:lang w:val="en-US"/>
        </w:rPr>
        <w:t xml:space="preserve">on school property </w:t>
      </w:r>
      <w:r w:rsidRPr="00532F96">
        <w:rPr>
          <w:rStyle w:val="normaltextrun1"/>
          <w:rFonts w:asciiTheme="minorHAnsi" w:hAnsiTheme="minorHAnsi" w:cstheme="minorHAnsi"/>
          <w:color w:val="000000"/>
          <w:lang w:val="en-US"/>
        </w:rPr>
        <w:t>without the direct permission</w:t>
      </w:r>
      <w:r w:rsidR="00FE1F0E" w:rsidRPr="00532F96">
        <w:rPr>
          <w:rStyle w:val="normaltextrun1"/>
          <w:rFonts w:asciiTheme="minorHAnsi" w:hAnsiTheme="minorHAnsi" w:cstheme="minorHAnsi"/>
          <w:color w:val="000000"/>
          <w:lang w:val="en-US"/>
        </w:rPr>
        <w:t xml:space="preserve"> and presence</w:t>
      </w:r>
      <w:r w:rsidRPr="00532F96">
        <w:rPr>
          <w:rStyle w:val="normaltextrun1"/>
          <w:rFonts w:asciiTheme="minorHAnsi" w:hAnsiTheme="minorHAnsi" w:cstheme="minorHAnsi"/>
          <w:color w:val="000000"/>
          <w:lang w:val="en-US"/>
        </w:rPr>
        <w:t xml:space="preserve"> of a teacher.</w:t>
      </w:r>
      <w:r w:rsidRPr="00532F96">
        <w:rPr>
          <w:rStyle w:val="eop"/>
          <w:rFonts w:asciiTheme="minorHAnsi" w:hAnsiTheme="minorHAnsi" w:cstheme="minorHAnsi"/>
          <w:color w:val="000000"/>
          <w:lang w:val="en-US"/>
        </w:rPr>
        <w:t> </w:t>
      </w:r>
    </w:p>
    <w:p w14:paraId="2E6FED2C" w14:textId="5AE393C6" w:rsidR="00F70B19" w:rsidRPr="00532F96" w:rsidRDefault="00F70B19" w:rsidP="00532F96">
      <w:pPr>
        <w:pStyle w:val="paragraph"/>
        <w:numPr>
          <w:ilvl w:val="0"/>
          <w:numId w:val="7"/>
        </w:numPr>
        <w:ind w:left="360" w:firstLine="0"/>
        <w:jc w:val="both"/>
        <w:textAlignment w:val="baseline"/>
        <w:rPr>
          <w:rFonts w:asciiTheme="minorHAnsi" w:hAnsiTheme="minorHAnsi" w:cstheme="minorHAnsi"/>
          <w:color w:val="000000"/>
          <w:lang w:val="en-US"/>
        </w:rPr>
      </w:pPr>
      <w:r w:rsidRPr="00532F96">
        <w:rPr>
          <w:rStyle w:val="eop"/>
          <w:rFonts w:asciiTheme="minorHAnsi" w:hAnsiTheme="minorHAnsi" w:cstheme="minorHAnsi"/>
          <w:color w:val="000000"/>
          <w:lang w:val="en-US"/>
        </w:rPr>
        <w:t>Smart watches should never receive messages or alerts at any time</w:t>
      </w:r>
      <w:r w:rsidR="00961F10" w:rsidRPr="00532F96">
        <w:rPr>
          <w:rStyle w:val="eop"/>
          <w:rFonts w:asciiTheme="minorHAnsi" w:hAnsiTheme="minorHAnsi" w:cstheme="minorHAnsi"/>
          <w:color w:val="000000"/>
          <w:lang w:val="en-US"/>
        </w:rPr>
        <w:t xml:space="preserve"> during the school day.</w:t>
      </w:r>
    </w:p>
    <w:p w14:paraId="5AB5877A" w14:textId="77777777" w:rsidR="005D60C2" w:rsidRPr="00532F96" w:rsidRDefault="005D60C2" w:rsidP="00532F96">
      <w:pPr>
        <w:pStyle w:val="paragraph"/>
        <w:numPr>
          <w:ilvl w:val="0"/>
          <w:numId w:val="8"/>
        </w:numPr>
        <w:ind w:left="360" w:firstLine="0"/>
        <w:jc w:val="both"/>
        <w:textAlignment w:val="baseline"/>
        <w:rPr>
          <w:rFonts w:asciiTheme="minorHAnsi" w:hAnsiTheme="minorHAnsi" w:cstheme="minorHAnsi"/>
          <w:color w:val="000000"/>
          <w:lang w:val="en-US"/>
        </w:rPr>
      </w:pPr>
      <w:r w:rsidRPr="00532F96">
        <w:rPr>
          <w:rStyle w:val="normaltextrun1"/>
          <w:rFonts w:asciiTheme="minorHAnsi" w:hAnsiTheme="minorHAnsi" w:cstheme="minorHAnsi"/>
          <w:color w:val="000000"/>
          <w:lang w:val="en-US"/>
        </w:rPr>
        <w:t xml:space="preserve">Portable digital devices must never be used during the school day to </w:t>
      </w:r>
      <w:r w:rsidRPr="00532F96">
        <w:rPr>
          <w:rStyle w:val="normaltextrun1"/>
          <w:rFonts w:asciiTheme="minorHAnsi" w:hAnsiTheme="minorHAnsi" w:cstheme="minorHAnsi"/>
          <w:b/>
          <w:bCs/>
          <w:color w:val="000000"/>
          <w:lang w:val="en-US"/>
        </w:rPr>
        <w:t>post any</w:t>
      </w:r>
      <w:r w:rsidRPr="00532F96">
        <w:rPr>
          <w:rStyle w:val="normaltextrun1"/>
          <w:rFonts w:asciiTheme="minorHAnsi" w:hAnsiTheme="minorHAnsi" w:cstheme="minorHAnsi"/>
          <w:color w:val="000000"/>
          <w:lang w:val="en-US"/>
        </w:rPr>
        <w:t xml:space="preserve"> information.</w:t>
      </w:r>
      <w:r w:rsidRPr="00532F96">
        <w:rPr>
          <w:rStyle w:val="eop"/>
          <w:rFonts w:asciiTheme="minorHAnsi" w:hAnsiTheme="minorHAnsi" w:cstheme="minorHAnsi"/>
          <w:color w:val="000000"/>
          <w:lang w:val="en-US"/>
        </w:rPr>
        <w:t> </w:t>
      </w:r>
    </w:p>
    <w:p w14:paraId="011B3EFF" w14:textId="77777777" w:rsidR="005D60C2" w:rsidRPr="00532F96" w:rsidRDefault="005D60C2" w:rsidP="00532F96">
      <w:pPr>
        <w:pStyle w:val="paragraph"/>
        <w:numPr>
          <w:ilvl w:val="0"/>
          <w:numId w:val="8"/>
        </w:numPr>
        <w:ind w:left="360" w:firstLine="0"/>
        <w:jc w:val="both"/>
        <w:textAlignment w:val="baseline"/>
        <w:rPr>
          <w:rFonts w:asciiTheme="minorHAnsi" w:hAnsiTheme="minorHAnsi" w:cstheme="minorHAnsi"/>
          <w:color w:val="000000"/>
          <w:lang w:val="en-US"/>
        </w:rPr>
      </w:pPr>
      <w:r w:rsidRPr="00532F96">
        <w:rPr>
          <w:rStyle w:val="normaltextrun1"/>
          <w:rFonts w:asciiTheme="minorHAnsi" w:hAnsiTheme="minorHAnsi" w:cstheme="minorHAnsi"/>
          <w:color w:val="000000"/>
          <w:lang w:val="en-US"/>
        </w:rPr>
        <w:t xml:space="preserve">It should be noted that it is a criminal offence to use a portable device to menace or harass another person. Hence students must not engage in personal attacks, send photographs or post private information about another person through any form of digital media at </w:t>
      </w:r>
      <w:r w:rsidRPr="00532F96">
        <w:rPr>
          <w:rStyle w:val="normaltextrun1"/>
          <w:rFonts w:asciiTheme="minorHAnsi" w:hAnsiTheme="minorHAnsi" w:cstheme="minorHAnsi"/>
          <w:b/>
          <w:bCs/>
          <w:color w:val="000000"/>
          <w:u w:val="single"/>
          <w:lang w:val="en-US"/>
        </w:rPr>
        <w:t>any</w:t>
      </w:r>
      <w:r w:rsidRPr="00532F96">
        <w:rPr>
          <w:rStyle w:val="normaltextrun1"/>
          <w:rFonts w:asciiTheme="minorHAnsi" w:hAnsiTheme="minorHAnsi" w:cstheme="minorHAnsi"/>
          <w:color w:val="000000"/>
          <w:lang w:val="en-US"/>
        </w:rPr>
        <w:t xml:space="preserve"> time. </w:t>
      </w:r>
      <w:r w:rsidRPr="00532F96">
        <w:rPr>
          <w:rStyle w:val="eop"/>
          <w:rFonts w:asciiTheme="minorHAnsi" w:hAnsiTheme="minorHAnsi" w:cstheme="minorHAnsi"/>
          <w:color w:val="000000"/>
          <w:lang w:val="en-US"/>
        </w:rPr>
        <w:t> </w:t>
      </w:r>
    </w:p>
    <w:p w14:paraId="0D4C70CA" w14:textId="77777777" w:rsidR="005D60C2" w:rsidRPr="00532F96" w:rsidRDefault="005D60C2" w:rsidP="00532F96">
      <w:pPr>
        <w:pStyle w:val="paragraph"/>
        <w:jc w:val="both"/>
        <w:textAlignment w:val="baseline"/>
        <w:rPr>
          <w:rFonts w:asciiTheme="minorHAnsi" w:hAnsiTheme="minorHAnsi" w:cstheme="minorHAnsi"/>
          <w:color w:val="000000"/>
          <w:lang w:val="en-US"/>
        </w:rPr>
      </w:pPr>
      <w:r w:rsidRPr="00532F96">
        <w:rPr>
          <w:rStyle w:val="eop"/>
          <w:rFonts w:asciiTheme="minorHAnsi" w:hAnsiTheme="minorHAnsi" w:cstheme="minorHAnsi"/>
          <w:color w:val="000000"/>
          <w:lang w:val="en-US"/>
        </w:rPr>
        <w:t> </w:t>
      </w:r>
    </w:p>
    <w:p w14:paraId="4CBAC129" w14:textId="78413D70" w:rsidR="005D60C2" w:rsidRDefault="005D60C2" w:rsidP="00532F96">
      <w:pPr>
        <w:pStyle w:val="paragraph"/>
        <w:jc w:val="both"/>
        <w:textAlignment w:val="baseline"/>
        <w:rPr>
          <w:rStyle w:val="eop"/>
          <w:rFonts w:asciiTheme="minorHAnsi" w:hAnsiTheme="minorHAnsi" w:cstheme="minorHAnsi"/>
          <w:b/>
          <w:bCs/>
          <w:color w:val="000000"/>
          <w:lang w:val="en-US"/>
        </w:rPr>
      </w:pPr>
      <w:r w:rsidRPr="00532F96">
        <w:rPr>
          <w:rStyle w:val="eop"/>
          <w:rFonts w:asciiTheme="minorHAnsi" w:hAnsiTheme="minorHAnsi" w:cstheme="minorHAnsi"/>
          <w:b/>
          <w:bCs/>
          <w:color w:val="000000"/>
          <w:lang w:val="en-US"/>
        </w:rPr>
        <w:t> </w:t>
      </w:r>
      <w:r w:rsidR="00532F96" w:rsidRPr="00532F96">
        <w:rPr>
          <w:rStyle w:val="eop"/>
          <w:rFonts w:asciiTheme="minorHAnsi" w:hAnsiTheme="minorHAnsi" w:cstheme="minorHAnsi"/>
          <w:b/>
          <w:bCs/>
          <w:color w:val="000000"/>
          <w:lang w:val="en-US"/>
        </w:rPr>
        <w:t>Consequences</w:t>
      </w:r>
    </w:p>
    <w:p w14:paraId="5CBA0A58" w14:textId="77777777" w:rsidR="00532F96" w:rsidRPr="00532F96" w:rsidRDefault="00532F96" w:rsidP="00532F96">
      <w:pPr>
        <w:pStyle w:val="paragraph"/>
        <w:jc w:val="both"/>
        <w:textAlignment w:val="baseline"/>
        <w:rPr>
          <w:rFonts w:asciiTheme="minorHAnsi" w:hAnsiTheme="minorHAnsi" w:cstheme="minorHAnsi"/>
          <w:b/>
          <w:bCs/>
          <w:color w:val="000000"/>
          <w:lang w:val="en-US"/>
        </w:rPr>
      </w:pPr>
    </w:p>
    <w:p w14:paraId="3391221B" w14:textId="05FE8BF7" w:rsidR="005D60C2" w:rsidRPr="00532F96" w:rsidRDefault="005D60C2" w:rsidP="00532F96">
      <w:pPr>
        <w:pStyle w:val="paragraph"/>
        <w:jc w:val="both"/>
        <w:textAlignment w:val="baseline"/>
        <w:rPr>
          <w:rStyle w:val="normaltextrun1"/>
          <w:rFonts w:asciiTheme="minorHAnsi" w:hAnsiTheme="minorHAnsi" w:cstheme="minorHAnsi"/>
          <w:color w:val="000000"/>
          <w:lang w:val="en-US"/>
        </w:rPr>
      </w:pPr>
      <w:r w:rsidRPr="00532F96">
        <w:rPr>
          <w:rStyle w:val="normaltextrun1"/>
          <w:rFonts w:asciiTheme="minorHAnsi" w:hAnsiTheme="minorHAnsi" w:cstheme="minorHAnsi"/>
          <w:color w:val="000000"/>
          <w:lang w:val="en-US"/>
        </w:rPr>
        <w:t>If a portable digital device is used</w:t>
      </w:r>
      <w:r w:rsidR="006A5204" w:rsidRPr="00532F96">
        <w:rPr>
          <w:rStyle w:val="normaltextrun1"/>
          <w:rFonts w:asciiTheme="minorHAnsi" w:hAnsiTheme="minorHAnsi" w:cstheme="minorHAnsi"/>
          <w:color w:val="000000"/>
          <w:lang w:val="en-US"/>
        </w:rPr>
        <w:t xml:space="preserve"> </w:t>
      </w:r>
      <w:r w:rsidRPr="00532F96">
        <w:rPr>
          <w:rStyle w:val="normaltextrun1"/>
          <w:rFonts w:asciiTheme="minorHAnsi" w:hAnsiTheme="minorHAnsi" w:cstheme="minorHAnsi"/>
          <w:color w:val="000000"/>
          <w:lang w:val="en-US"/>
        </w:rPr>
        <w:t>without express permission, the device will be confiscated, and parents contact</w:t>
      </w:r>
      <w:r w:rsidR="00BA00F1" w:rsidRPr="00532F96">
        <w:rPr>
          <w:rStyle w:val="normaltextrun1"/>
          <w:rFonts w:asciiTheme="minorHAnsi" w:hAnsiTheme="minorHAnsi" w:cstheme="minorHAnsi"/>
          <w:color w:val="000000"/>
          <w:lang w:val="en-US"/>
        </w:rPr>
        <w:t>ed</w:t>
      </w:r>
      <w:r w:rsidRPr="00532F96">
        <w:rPr>
          <w:rStyle w:val="normaltextrun1"/>
          <w:rFonts w:asciiTheme="minorHAnsi" w:hAnsiTheme="minorHAnsi" w:cstheme="minorHAnsi"/>
          <w:color w:val="000000"/>
          <w:lang w:val="en-US"/>
        </w:rPr>
        <w:t xml:space="preserve"> where necessary.  The school </w:t>
      </w:r>
      <w:r w:rsidR="00956722" w:rsidRPr="00532F96">
        <w:rPr>
          <w:rStyle w:val="normaltextrun1"/>
          <w:rFonts w:asciiTheme="minorHAnsi" w:hAnsiTheme="minorHAnsi" w:cstheme="minorHAnsi"/>
          <w:color w:val="000000"/>
          <w:lang w:val="en-US"/>
        </w:rPr>
        <w:t>has</w:t>
      </w:r>
      <w:r w:rsidRPr="00532F96">
        <w:rPr>
          <w:rStyle w:val="normaltextrun1"/>
          <w:rFonts w:asciiTheme="minorHAnsi" w:hAnsiTheme="minorHAnsi" w:cstheme="minorHAnsi"/>
          <w:color w:val="000000"/>
          <w:lang w:val="en-US"/>
        </w:rPr>
        <w:t xml:space="preserve"> the right to check the content stored on the device, if applicable.</w:t>
      </w:r>
      <w:r w:rsidR="00BA00F1" w:rsidRPr="00532F96">
        <w:rPr>
          <w:rStyle w:val="normaltextrun1"/>
          <w:rFonts w:asciiTheme="minorHAnsi" w:hAnsiTheme="minorHAnsi" w:cstheme="minorHAnsi"/>
          <w:color w:val="000000"/>
          <w:lang w:val="en-US"/>
        </w:rPr>
        <w:t xml:space="preserve"> </w:t>
      </w:r>
    </w:p>
    <w:p w14:paraId="06ABD274" w14:textId="77777777" w:rsidR="00900A0A" w:rsidRPr="00532F96" w:rsidRDefault="00900A0A" w:rsidP="00532F96">
      <w:pPr>
        <w:pStyle w:val="paragraph"/>
        <w:ind w:left="360"/>
        <w:jc w:val="both"/>
        <w:textAlignment w:val="baseline"/>
        <w:rPr>
          <w:rStyle w:val="normaltextrun1"/>
          <w:rFonts w:asciiTheme="minorHAnsi" w:hAnsiTheme="minorHAnsi" w:cstheme="minorHAnsi"/>
          <w:color w:val="000000"/>
          <w:lang w:val="en-US"/>
        </w:rPr>
      </w:pPr>
    </w:p>
    <w:p w14:paraId="16963488" w14:textId="078BC642" w:rsidR="0096764A" w:rsidRPr="00532F96" w:rsidRDefault="0096764A" w:rsidP="00532F96">
      <w:pPr>
        <w:jc w:val="both"/>
        <w:rPr>
          <w:rFonts w:cstheme="minorHAnsi"/>
          <w:sz w:val="24"/>
          <w:szCs w:val="24"/>
        </w:rPr>
      </w:pPr>
      <w:r w:rsidRPr="00532F96">
        <w:rPr>
          <w:rFonts w:cstheme="minorHAnsi"/>
          <w:sz w:val="24"/>
          <w:szCs w:val="24"/>
        </w:rPr>
        <w:t xml:space="preserve">The confiscated </w:t>
      </w:r>
      <w:r w:rsidR="00900A0A" w:rsidRPr="00532F96">
        <w:rPr>
          <w:rFonts w:cstheme="minorHAnsi"/>
          <w:sz w:val="24"/>
          <w:szCs w:val="24"/>
        </w:rPr>
        <w:t>device</w:t>
      </w:r>
      <w:r w:rsidRPr="00532F96">
        <w:rPr>
          <w:rFonts w:cstheme="minorHAnsi"/>
          <w:sz w:val="24"/>
          <w:szCs w:val="24"/>
        </w:rPr>
        <w:t xml:space="preserve"> will be passed onto the </w:t>
      </w:r>
      <w:r w:rsidR="00532F96">
        <w:rPr>
          <w:rFonts w:cstheme="minorHAnsi"/>
          <w:sz w:val="24"/>
          <w:szCs w:val="24"/>
        </w:rPr>
        <w:t xml:space="preserve">Head-Teacher </w:t>
      </w:r>
      <w:r w:rsidRPr="00532F96">
        <w:rPr>
          <w:rFonts w:cstheme="minorHAnsi"/>
          <w:sz w:val="24"/>
          <w:szCs w:val="24"/>
        </w:rPr>
        <w:t>to determine the length of time for confiscation, depending on the situation in which the item was confiscated and the student</w:t>
      </w:r>
      <w:r w:rsidR="006A5204" w:rsidRPr="00532F96">
        <w:rPr>
          <w:rFonts w:cstheme="minorHAnsi"/>
          <w:sz w:val="24"/>
          <w:szCs w:val="24"/>
        </w:rPr>
        <w:t>’</w:t>
      </w:r>
      <w:r w:rsidRPr="00532F96">
        <w:rPr>
          <w:rFonts w:cstheme="minorHAnsi"/>
          <w:sz w:val="24"/>
          <w:szCs w:val="24"/>
        </w:rPr>
        <w:t>s compliance to the request of handing the item over.  In general, the following durations of confiscation will be followed as a guideline, and parents informed of the item being confiscated</w:t>
      </w:r>
      <w:r w:rsidR="00053FE6" w:rsidRPr="00532F96">
        <w:rPr>
          <w:rFonts w:cstheme="minorHAnsi"/>
          <w:sz w:val="24"/>
          <w:szCs w:val="24"/>
        </w:rPr>
        <w:t>.</w:t>
      </w:r>
    </w:p>
    <w:p w14:paraId="1457602A" w14:textId="77777777" w:rsidR="00053FE6" w:rsidRPr="00532F96" w:rsidRDefault="00053FE6" w:rsidP="00532F96">
      <w:pPr>
        <w:pStyle w:val="ListParagraph"/>
        <w:jc w:val="both"/>
        <w:rPr>
          <w:rFonts w:cstheme="minorHAnsi"/>
          <w:sz w:val="24"/>
          <w:szCs w:val="24"/>
        </w:rPr>
      </w:pPr>
    </w:p>
    <w:p w14:paraId="1B6A07CC" w14:textId="77777777" w:rsidR="0096764A" w:rsidRPr="00532F96" w:rsidRDefault="0096764A" w:rsidP="00532F96">
      <w:pPr>
        <w:pStyle w:val="ListParagraph"/>
        <w:jc w:val="both"/>
        <w:rPr>
          <w:rFonts w:cstheme="minorHAnsi"/>
          <w:sz w:val="24"/>
          <w:szCs w:val="24"/>
        </w:rPr>
      </w:pPr>
      <w:r w:rsidRPr="00532F96">
        <w:rPr>
          <w:rFonts w:cstheme="minorHAnsi"/>
          <w:sz w:val="24"/>
          <w:szCs w:val="24"/>
        </w:rPr>
        <w:t>1</w:t>
      </w:r>
      <w:r w:rsidRPr="00532F96">
        <w:rPr>
          <w:rFonts w:cstheme="minorHAnsi"/>
          <w:sz w:val="24"/>
          <w:szCs w:val="24"/>
          <w:vertAlign w:val="superscript"/>
        </w:rPr>
        <w:t>st</w:t>
      </w:r>
      <w:r w:rsidRPr="00532F96">
        <w:rPr>
          <w:rFonts w:cstheme="minorHAnsi"/>
          <w:sz w:val="24"/>
          <w:szCs w:val="24"/>
        </w:rPr>
        <w:t xml:space="preserve"> incidence – 24hrs</w:t>
      </w:r>
    </w:p>
    <w:p w14:paraId="4DB9CE09" w14:textId="77777777" w:rsidR="0096764A" w:rsidRPr="00532F96" w:rsidRDefault="0096764A" w:rsidP="00532F96">
      <w:pPr>
        <w:pStyle w:val="ListParagraph"/>
        <w:jc w:val="both"/>
        <w:rPr>
          <w:rFonts w:cstheme="minorHAnsi"/>
          <w:sz w:val="24"/>
          <w:szCs w:val="24"/>
        </w:rPr>
      </w:pPr>
      <w:r w:rsidRPr="00532F96">
        <w:rPr>
          <w:rFonts w:cstheme="minorHAnsi"/>
          <w:sz w:val="24"/>
          <w:szCs w:val="24"/>
        </w:rPr>
        <w:t>2</w:t>
      </w:r>
      <w:r w:rsidRPr="00532F96">
        <w:rPr>
          <w:rFonts w:cstheme="minorHAnsi"/>
          <w:sz w:val="24"/>
          <w:szCs w:val="24"/>
          <w:vertAlign w:val="superscript"/>
        </w:rPr>
        <w:t>nd</w:t>
      </w:r>
      <w:r w:rsidRPr="00532F96">
        <w:rPr>
          <w:rFonts w:cstheme="minorHAnsi"/>
          <w:sz w:val="24"/>
          <w:szCs w:val="24"/>
        </w:rPr>
        <w:t xml:space="preserve"> incidence – 3 days</w:t>
      </w:r>
    </w:p>
    <w:p w14:paraId="6C22208F" w14:textId="77777777" w:rsidR="0096764A" w:rsidRPr="00532F96" w:rsidRDefault="0096764A" w:rsidP="00532F96">
      <w:pPr>
        <w:pStyle w:val="ListParagraph"/>
        <w:jc w:val="both"/>
        <w:rPr>
          <w:rFonts w:cstheme="minorHAnsi"/>
          <w:sz w:val="24"/>
          <w:szCs w:val="24"/>
        </w:rPr>
      </w:pPr>
      <w:r w:rsidRPr="00532F96">
        <w:rPr>
          <w:rFonts w:cstheme="minorHAnsi"/>
          <w:sz w:val="24"/>
          <w:szCs w:val="24"/>
        </w:rPr>
        <w:t>3</w:t>
      </w:r>
      <w:r w:rsidRPr="00532F96">
        <w:rPr>
          <w:rFonts w:cstheme="minorHAnsi"/>
          <w:sz w:val="24"/>
          <w:szCs w:val="24"/>
          <w:vertAlign w:val="superscript"/>
        </w:rPr>
        <w:t>rd</w:t>
      </w:r>
      <w:r w:rsidRPr="00532F96">
        <w:rPr>
          <w:rFonts w:cstheme="minorHAnsi"/>
          <w:sz w:val="24"/>
          <w:szCs w:val="24"/>
        </w:rPr>
        <w:t xml:space="preserve"> incidence – 1 week</w:t>
      </w:r>
    </w:p>
    <w:p w14:paraId="42C208EA" w14:textId="2E13F4A9" w:rsidR="0096764A" w:rsidRPr="00532F96" w:rsidRDefault="0096764A" w:rsidP="00532F96">
      <w:pPr>
        <w:pStyle w:val="ListParagraph"/>
        <w:jc w:val="both"/>
        <w:rPr>
          <w:rFonts w:cstheme="minorHAnsi"/>
          <w:sz w:val="24"/>
          <w:szCs w:val="24"/>
        </w:rPr>
      </w:pPr>
      <w:r w:rsidRPr="00532F96">
        <w:rPr>
          <w:rFonts w:cstheme="minorHAnsi"/>
          <w:sz w:val="24"/>
          <w:szCs w:val="24"/>
        </w:rPr>
        <w:t>4</w:t>
      </w:r>
      <w:r w:rsidRPr="00532F96">
        <w:rPr>
          <w:rFonts w:cstheme="minorHAnsi"/>
          <w:sz w:val="24"/>
          <w:szCs w:val="24"/>
          <w:vertAlign w:val="superscript"/>
        </w:rPr>
        <w:t>th</w:t>
      </w:r>
      <w:r w:rsidRPr="00532F96">
        <w:rPr>
          <w:rFonts w:cstheme="minorHAnsi"/>
          <w:sz w:val="24"/>
          <w:szCs w:val="24"/>
        </w:rPr>
        <w:t xml:space="preserve"> incidence - until end of term and item is collected by a parent/</w:t>
      </w:r>
      <w:proofErr w:type="gramStart"/>
      <w:r w:rsidRPr="00532F96">
        <w:rPr>
          <w:rFonts w:cstheme="minorHAnsi"/>
          <w:sz w:val="24"/>
          <w:szCs w:val="24"/>
        </w:rPr>
        <w:t>guardian</w:t>
      </w:r>
      <w:proofErr w:type="gramEnd"/>
    </w:p>
    <w:p w14:paraId="61D621F9" w14:textId="5CFDD6BE" w:rsidR="005D60C2" w:rsidRPr="00532F96" w:rsidRDefault="005D60C2" w:rsidP="00532F96">
      <w:pPr>
        <w:pStyle w:val="paragraph"/>
        <w:jc w:val="both"/>
        <w:textAlignment w:val="baseline"/>
        <w:rPr>
          <w:rFonts w:asciiTheme="minorHAnsi" w:hAnsiTheme="minorHAnsi" w:cstheme="minorHAnsi"/>
          <w:color w:val="000000"/>
          <w:lang w:val="en-US"/>
        </w:rPr>
      </w:pPr>
      <w:r w:rsidRPr="00532F96">
        <w:rPr>
          <w:rStyle w:val="normaltextrun1"/>
          <w:rFonts w:asciiTheme="minorHAnsi" w:hAnsiTheme="minorHAnsi" w:cstheme="minorHAnsi"/>
          <w:color w:val="000000"/>
        </w:rPr>
        <w:t xml:space="preserve">Unacceptable use of a portable digital device, as set out above, will be classified as a </w:t>
      </w:r>
      <w:r w:rsidR="00E25122" w:rsidRPr="00532F96">
        <w:rPr>
          <w:rStyle w:val="normaltextrun1"/>
          <w:rFonts w:asciiTheme="minorHAnsi" w:hAnsiTheme="minorHAnsi" w:cstheme="minorHAnsi"/>
          <w:color w:val="000000"/>
        </w:rPr>
        <w:t xml:space="preserve">serious offence and will be </w:t>
      </w:r>
      <w:r w:rsidR="008E29E2" w:rsidRPr="00532F96">
        <w:rPr>
          <w:rStyle w:val="normaltextrun1"/>
          <w:rFonts w:asciiTheme="minorHAnsi" w:hAnsiTheme="minorHAnsi" w:cstheme="minorHAnsi"/>
          <w:color w:val="000000"/>
        </w:rPr>
        <w:t>subject to sanctions outlines in the Code of Conduct</w:t>
      </w:r>
      <w:r w:rsidRPr="00532F96">
        <w:rPr>
          <w:rStyle w:val="eop"/>
          <w:rFonts w:asciiTheme="minorHAnsi" w:hAnsiTheme="minorHAnsi" w:cstheme="minorHAnsi"/>
          <w:color w:val="000000"/>
          <w:lang w:val="en-US"/>
        </w:rPr>
        <w:t> </w:t>
      </w:r>
    </w:p>
    <w:p w14:paraId="6EE24830" w14:textId="77777777" w:rsidR="005D60C2" w:rsidRDefault="005D60C2" w:rsidP="00532F96">
      <w:pPr>
        <w:pStyle w:val="paragraph"/>
        <w:jc w:val="both"/>
        <w:textAlignment w:val="baseline"/>
        <w:rPr>
          <w:rStyle w:val="eop"/>
          <w:rFonts w:asciiTheme="minorHAnsi" w:hAnsiTheme="minorHAnsi" w:cstheme="minorHAnsi"/>
          <w:b/>
          <w:bCs/>
          <w:color w:val="000000"/>
          <w:lang w:val="en-US"/>
        </w:rPr>
      </w:pPr>
      <w:r w:rsidRPr="00532F96">
        <w:rPr>
          <w:rStyle w:val="eop"/>
          <w:rFonts w:asciiTheme="minorHAnsi" w:hAnsiTheme="minorHAnsi" w:cstheme="minorHAnsi"/>
          <w:b/>
          <w:bCs/>
          <w:color w:val="000000"/>
          <w:lang w:val="en-US"/>
        </w:rPr>
        <w:t> </w:t>
      </w:r>
    </w:p>
    <w:p w14:paraId="739330D1" w14:textId="77777777" w:rsidR="00532F96" w:rsidRPr="00532F96" w:rsidRDefault="00532F96" w:rsidP="00532F96">
      <w:pPr>
        <w:pStyle w:val="paragraph"/>
        <w:jc w:val="both"/>
        <w:textAlignment w:val="baseline"/>
        <w:rPr>
          <w:rFonts w:asciiTheme="minorHAnsi" w:hAnsiTheme="minorHAnsi" w:cstheme="minorHAnsi"/>
          <w:b/>
          <w:bCs/>
          <w:color w:val="000000"/>
          <w:lang w:val="en-US"/>
        </w:rPr>
      </w:pPr>
    </w:p>
    <w:p w14:paraId="44DC199F" w14:textId="242845F6" w:rsidR="005D60C2" w:rsidRDefault="00532F96" w:rsidP="00532F96">
      <w:pPr>
        <w:pStyle w:val="paragraph"/>
        <w:jc w:val="both"/>
        <w:textAlignment w:val="baseline"/>
        <w:rPr>
          <w:rStyle w:val="eop"/>
          <w:rFonts w:asciiTheme="minorHAnsi" w:hAnsiTheme="minorHAnsi" w:cstheme="minorHAnsi"/>
          <w:b/>
          <w:bCs/>
          <w:color w:val="000000"/>
          <w:lang w:val="en-US"/>
        </w:rPr>
      </w:pPr>
      <w:r w:rsidRPr="00532F96">
        <w:rPr>
          <w:rStyle w:val="eop"/>
          <w:rFonts w:asciiTheme="minorHAnsi" w:hAnsiTheme="minorHAnsi" w:cstheme="minorHAnsi"/>
          <w:b/>
          <w:bCs/>
          <w:color w:val="000000"/>
          <w:lang w:val="en-US"/>
        </w:rPr>
        <w:t>Parental Support</w:t>
      </w:r>
    </w:p>
    <w:p w14:paraId="3E72699E" w14:textId="77777777" w:rsidR="00532F96" w:rsidRPr="00532F96" w:rsidRDefault="00532F96" w:rsidP="00532F96">
      <w:pPr>
        <w:pStyle w:val="paragraph"/>
        <w:jc w:val="both"/>
        <w:textAlignment w:val="baseline"/>
        <w:rPr>
          <w:rFonts w:asciiTheme="minorHAnsi" w:hAnsiTheme="minorHAnsi" w:cstheme="minorHAnsi"/>
          <w:b/>
          <w:bCs/>
          <w:color w:val="000000"/>
          <w:lang w:val="en-US"/>
        </w:rPr>
      </w:pPr>
    </w:p>
    <w:p w14:paraId="2060947F" w14:textId="753E2D10" w:rsidR="005D60C2" w:rsidRPr="00532F96" w:rsidRDefault="005D60C2" w:rsidP="00532F96">
      <w:pPr>
        <w:pStyle w:val="paragraph"/>
        <w:jc w:val="both"/>
        <w:textAlignment w:val="baseline"/>
        <w:rPr>
          <w:rFonts w:asciiTheme="minorHAnsi" w:hAnsiTheme="minorHAnsi" w:cstheme="minorHAnsi"/>
          <w:color w:val="000000"/>
          <w:lang w:val="en-US"/>
        </w:rPr>
      </w:pPr>
      <w:r w:rsidRPr="00532F96">
        <w:rPr>
          <w:rStyle w:val="normaltextrun1"/>
          <w:rFonts w:asciiTheme="minorHAnsi" w:hAnsiTheme="minorHAnsi" w:cstheme="minorHAnsi"/>
        </w:rPr>
        <w:t xml:space="preserve">Parents </w:t>
      </w:r>
      <w:r w:rsidR="00F775A1" w:rsidRPr="00532F96">
        <w:rPr>
          <w:rStyle w:val="normaltextrun1"/>
          <w:rFonts w:asciiTheme="minorHAnsi" w:hAnsiTheme="minorHAnsi" w:cstheme="minorHAnsi"/>
        </w:rPr>
        <w:t>must</w:t>
      </w:r>
      <w:r w:rsidRPr="00532F96">
        <w:rPr>
          <w:rStyle w:val="normaltextrun1"/>
          <w:rFonts w:asciiTheme="minorHAnsi" w:hAnsiTheme="minorHAnsi" w:cstheme="minorHAnsi"/>
        </w:rPr>
        <w:t xml:space="preserve"> communicate with the school via the </w:t>
      </w:r>
      <w:r w:rsidR="00CA4816" w:rsidRPr="00532F96">
        <w:rPr>
          <w:rStyle w:val="normaltextrun1"/>
          <w:rFonts w:asciiTheme="minorHAnsi" w:hAnsiTheme="minorHAnsi" w:cstheme="minorHAnsi"/>
        </w:rPr>
        <w:t xml:space="preserve">teachers </w:t>
      </w:r>
      <w:r w:rsidRPr="00532F96">
        <w:rPr>
          <w:rStyle w:val="normaltextrun1"/>
          <w:rFonts w:asciiTheme="minorHAnsi" w:hAnsiTheme="minorHAnsi" w:cstheme="minorHAnsi"/>
        </w:rPr>
        <w:t>for any student related messages during the school day.</w:t>
      </w:r>
      <w:r w:rsidRPr="00532F96">
        <w:rPr>
          <w:rStyle w:val="eop"/>
          <w:rFonts w:asciiTheme="minorHAnsi" w:hAnsiTheme="minorHAnsi" w:cstheme="minorHAnsi"/>
          <w:color w:val="000000"/>
          <w:lang w:val="en-US"/>
        </w:rPr>
        <w:t> </w:t>
      </w:r>
      <w:r w:rsidR="00532F96">
        <w:rPr>
          <w:rFonts w:asciiTheme="minorHAnsi" w:hAnsiTheme="minorHAnsi" w:cstheme="minorHAnsi"/>
          <w:color w:val="000000"/>
          <w:lang w:val="en-US"/>
        </w:rPr>
        <w:t xml:space="preserve"> </w:t>
      </w:r>
      <w:r w:rsidRPr="00532F96">
        <w:rPr>
          <w:rStyle w:val="normaltextrun1"/>
          <w:rFonts w:asciiTheme="minorHAnsi" w:hAnsiTheme="minorHAnsi" w:cstheme="minorHAnsi"/>
        </w:rPr>
        <w:t xml:space="preserve">Students </w:t>
      </w:r>
      <w:r w:rsidR="00C62756" w:rsidRPr="00532F96">
        <w:rPr>
          <w:rStyle w:val="normaltextrun1"/>
          <w:rFonts w:asciiTheme="minorHAnsi" w:hAnsiTheme="minorHAnsi" w:cstheme="minorHAnsi"/>
        </w:rPr>
        <w:t>will be able to</w:t>
      </w:r>
      <w:r w:rsidRPr="00532F96">
        <w:rPr>
          <w:rStyle w:val="normaltextrun1"/>
          <w:rFonts w:asciiTheme="minorHAnsi" w:hAnsiTheme="minorHAnsi" w:cstheme="minorHAnsi"/>
        </w:rPr>
        <w:t xml:space="preserve"> communicate via their portable devices </w:t>
      </w:r>
      <w:r w:rsidR="00C62756" w:rsidRPr="00532F96">
        <w:rPr>
          <w:rStyle w:val="normaltextrun1"/>
          <w:rFonts w:asciiTheme="minorHAnsi" w:hAnsiTheme="minorHAnsi" w:cstheme="minorHAnsi"/>
        </w:rPr>
        <w:t>with permission from the member of staff</w:t>
      </w:r>
      <w:r w:rsidR="00CA4816" w:rsidRPr="00532F96">
        <w:rPr>
          <w:rStyle w:val="normaltextrun1"/>
          <w:rFonts w:asciiTheme="minorHAnsi" w:hAnsiTheme="minorHAnsi" w:cstheme="minorHAnsi"/>
        </w:rPr>
        <w:t>.</w:t>
      </w:r>
    </w:p>
    <w:p w14:paraId="342D9C63" w14:textId="77777777" w:rsidR="005D60C2" w:rsidRDefault="005D60C2" w:rsidP="00532F96">
      <w:pPr>
        <w:pStyle w:val="paragraph"/>
        <w:jc w:val="both"/>
        <w:textAlignment w:val="baseline"/>
        <w:rPr>
          <w:rFonts w:ascii="Calibri" w:hAnsi="Calibri" w:cs="Calibri"/>
          <w:color w:val="000000"/>
          <w:lang w:val="en-US"/>
        </w:rPr>
      </w:pPr>
      <w:r w:rsidRPr="00532F96">
        <w:rPr>
          <w:rStyle w:val="normaltextrun1"/>
          <w:rFonts w:asciiTheme="minorHAnsi" w:hAnsiTheme="minorHAnsi" w:cstheme="minorHAnsi"/>
        </w:rPr>
        <w:t xml:space="preserve">Please support the school by informing your child/ren to </w:t>
      </w:r>
      <w:r w:rsidRPr="00532F96">
        <w:rPr>
          <w:rStyle w:val="normaltextrun1"/>
          <w:rFonts w:asciiTheme="minorHAnsi" w:hAnsiTheme="minorHAnsi" w:cstheme="minorHAnsi"/>
          <w:b/>
          <w:bCs/>
        </w:rPr>
        <w:t>not</w:t>
      </w:r>
      <w:r w:rsidRPr="00532F96">
        <w:rPr>
          <w:rStyle w:val="normaltextrun1"/>
          <w:rFonts w:asciiTheme="minorHAnsi" w:hAnsiTheme="minorHAnsi" w:cstheme="minorHAnsi"/>
        </w:rPr>
        <w:t xml:space="preserve"> communicate via a portable/personal device during the school day but to communicate all information/messages via the sch</w:t>
      </w:r>
      <w:r>
        <w:rPr>
          <w:rStyle w:val="normaltextrun1"/>
          <w:rFonts w:ascii="Calibri" w:hAnsi="Calibri" w:cs="Calibri"/>
        </w:rPr>
        <w:t>ool office. </w:t>
      </w:r>
      <w:r>
        <w:rPr>
          <w:rStyle w:val="eop"/>
          <w:rFonts w:ascii="Calibri" w:hAnsi="Calibri" w:cs="Calibri"/>
          <w:color w:val="000000"/>
          <w:lang w:val="en-US"/>
        </w:rPr>
        <w:t> </w:t>
      </w:r>
    </w:p>
    <w:sectPr w:rsidR="005D60C2" w:rsidSect="00CA48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0F820" w14:textId="77777777" w:rsidR="00B75643" w:rsidRDefault="00B75643" w:rsidP="00A74158">
      <w:pPr>
        <w:spacing w:after="0" w:line="240" w:lineRule="auto"/>
      </w:pPr>
      <w:r>
        <w:separator/>
      </w:r>
    </w:p>
  </w:endnote>
  <w:endnote w:type="continuationSeparator" w:id="0">
    <w:p w14:paraId="14E148AA" w14:textId="77777777" w:rsidR="00B75643" w:rsidRDefault="00B75643" w:rsidP="00A7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8FA95" w14:textId="77777777" w:rsidR="00B75643" w:rsidRDefault="00B75643" w:rsidP="00A74158">
      <w:pPr>
        <w:spacing w:after="0" w:line="240" w:lineRule="auto"/>
      </w:pPr>
      <w:r>
        <w:separator/>
      </w:r>
    </w:p>
  </w:footnote>
  <w:footnote w:type="continuationSeparator" w:id="0">
    <w:p w14:paraId="47CB49B4" w14:textId="77777777" w:rsidR="00B75643" w:rsidRDefault="00B75643" w:rsidP="00A74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5631C"/>
    <w:multiLevelType w:val="multilevel"/>
    <w:tmpl w:val="0364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B96144"/>
    <w:multiLevelType w:val="multilevel"/>
    <w:tmpl w:val="58E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315884"/>
    <w:multiLevelType w:val="multilevel"/>
    <w:tmpl w:val="FE36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CD390E"/>
    <w:multiLevelType w:val="multilevel"/>
    <w:tmpl w:val="1C72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89308C"/>
    <w:multiLevelType w:val="multilevel"/>
    <w:tmpl w:val="6EC4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F11A16"/>
    <w:multiLevelType w:val="multilevel"/>
    <w:tmpl w:val="C4A2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F14D3B"/>
    <w:multiLevelType w:val="multilevel"/>
    <w:tmpl w:val="5184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99012E"/>
    <w:multiLevelType w:val="multilevel"/>
    <w:tmpl w:val="C160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3F451A"/>
    <w:multiLevelType w:val="multilevel"/>
    <w:tmpl w:val="4D4C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C37030"/>
    <w:multiLevelType w:val="multilevel"/>
    <w:tmpl w:val="73EA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9199830">
    <w:abstractNumId w:val="8"/>
  </w:num>
  <w:num w:numId="2" w16cid:durableId="230120715">
    <w:abstractNumId w:val="1"/>
  </w:num>
  <w:num w:numId="3" w16cid:durableId="1265726921">
    <w:abstractNumId w:val="2"/>
  </w:num>
  <w:num w:numId="4" w16cid:durableId="26830763">
    <w:abstractNumId w:val="9"/>
  </w:num>
  <w:num w:numId="5" w16cid:durableId="1040593849">
    <w:abstractNumId w:val="0"/>
  </w:num>
  <w:num w:numId="6" w16cid:durableId="313335350">
    <w:abstractNumId w:val="3"/>
  </w:num>
  <w:num w:numId="7" w16cid:durableId="1483230252">
    <w:abstractNumId w:val="5"/>
  </w:num>
  <w:num w:numId="8" w16cid:durableId="124127182">
    <w:abstractNumId w:val="7"/>
  </w:num>
  <w:num w:numId="9" w16cid:durableId="1460565161">
    <w:abstractNumId w:val="4"/>
  </w:num>
  <w:num w:numId="10" w16cid:durableId="11461206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0C2"/>
    <w:rsid w:val="00053FE6"/>
    <w:rsid w:val="0018578F"/>
    <w:rsid w:val="001E4749"/>
    <w:rsid w:val="001F70C6"/>
    <w:rsid w:val="002E7410"/>
    <w:rsid w:val="00433915"/>
    <w:rsid w:val="004639B3"/>
    <w:rsid w:val="00532F96"/>
    <w:rsid w:val="005B5FCA"/>
    <w:rsid w:val="005D60C2"/>
    <w:rsid w:val="006A5204"/>
    <w:rsid w:val="00817091"/>
    <w:rsid w:val="008E29E2"/>
    <w:rsid w:val="00900A0A"/>
    <w:rsid w:val="00956722"/>
    <w:rsid w:val="00961F10"/>
    <w:rsid w:val="0096764A"/>
    <w:rsid w:val="009E3AD7"/>
    <w:rsid w:val="00A52689"/>
    <w:rsid w:val="00A74158"/>
    <w:rsid w:val="00B75643"/>
    <w:rsid w:val="00B95F66"/>
    <w:rsid w:val="00BA00F1"/>
    <w:rsid w:val="00C619B1"/>
    <w:rsid w:val="00C62756"/>
    <w:rsid w:val="00CA4816"/>
    <w:rsid w:val="00D0674A"/>
    <w:rsid w:val="00D92E88"/>
    <w:rsid w:val="00E25122"/>
    <w:rsid w:val="00F70B19"/>
    <w:rsid w:val="00F775A1"/>
    <w:rsid w:val="00FE1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09DEE"/>
  <w15:chartTrackingRefBased/>
  <w15:docId w15:val="{20EEF252-3184-460A-AF3B-8A74A8DB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D60C2"/>
    <w:pPr>
      <w:spacing w:after="0"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5D60C2"/>
  </w:style>
  <w:style w:type="character" w:customStyle="1" w:styleId="normaltextrun1">
    <w:name w:val="normaltextrun1"/>
    <w:basedOn w:val="DefaultParagraphFont"/>
    <w:rsid w:val="005D60C2"/>
  </w:style>
  <w:style w:type="character" w:customStyle="1" w:styleId="eop">
    <w:name w:val="eop"/>
    <w:basedOn w:val="DefaultParagraphFont"/>
    <w:rsid w:val="005D60C2"/>
  </w:style>
  <w:style w:type="paragraph" w:styleId="Header">
    <w:name w:val="header"/>
    <w:basedOn w:val="Normal"/>
    <w:link w:val="HeaderChar"/>
    <w:uiPriority w:val="99"/>
    <w:unhideWhenUsed/>
    <w:rsid w:val="00A74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158"/>
  </w:style>
  <w:style w:type="paragraph" w:styleId="Footer">
    <w:name w:val="footer"/>
    <w:basedOn w:val="Normal"/>
    <w:link w:val="FooterChar"/>
    <w:uiPriority w:val="99"/>
    <w:unhideWhenUsed/>
    <w:rsid w:val="00A74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158"/>
  </w:style>
  <w:style w:type="paragraph" w:styleId="ListParagraph">
    <w:name w:val="List Paragraph"/>
    <w:basedOn w:val="Normal"/>
    <w:uiPriority w:val="34"/>
    <w:qFormat/>
    <w:rsid w:val="00967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B8BDA116D09143A967A83EFDAD3D74" ma:contentTypeVersion="12" ma:contentTypeDescription="Create a new document." ma:contentTypeScope="" ma:versionID="7c66ad208e0813e96358816fd25ecf86">
  <xsd:schema xmlns:xsd="http://www.w3.org/2001/XMLSchema" xmlns:xs="http://www.w3.org/2001/XMLSchema" xmlns:p="http://schemas.microsoft.com/office/2006/metadata/properties" xmlns:ns3="4bfd612c-6211-425c-9430-ce8180df4bc2" xmlns:ns4="d7a09c76-6e25-4cab-9e1f-4c71864441f5" targetNamespace="http://schemas.microsoft.com/office/2006/metadata/properties" ma:root="true" ma:fieldsID="f5e983ffcc616595d7d3d73cff6fc944" ns3:_="" ns4:_="">
    <xsd:import namespace="4bfd612c-6211-425c-9430-ce8180df4bc2"/>
    <xsd:import namespace="d7a09c76-6e25-4cab-9e1f-4c71864441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d612c-6211-425c-9430-ce8180df4b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a09c76-6e25-4cab-9e1f-4c71864441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A71C58-15A4-4D81-A0DB-4A5FF60873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2FD636-DE1A-44DB-90AA-96E16F211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d612c-6211-425c-9430-ce8180df4bc2"/>
    <ds:schemaRef ds:uri="d7a09c76-6e25-4cab-9e1f-4c7186444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4BB22-AA35-4AAE-9F0B-74DA355CFB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600</Words>
  <Characters>3330</Characters>
  <Application>Microsoft Office Word</Application>
  <DocSecurity>0</DocSecurity>
  <Lines>175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Touhey</dc:creator>
  <cp:keywords/>
  <dc:description/>
  <cp:lastModifiedBy>Nicola Sowerby</cp:lastModifiedBy>
  <cp:revision>2</cp:revision>
  <cp:lastPrinted>2021-04-15T16:58:00Z</cp:lastPrinted>
  <dcterms:created xsi:type="dcterms:W3CDTF">2023-05-02T18:04:00Z</dcterms:created>
  <dcterms:modified xsi:type="dcterms:W3CDTF">2023-05-02T18:04:00Z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0x010100EAB8BDA116D09143A967A83EFDAD3D74</vt:lpwstr>
  </property>
</Properties>
</file>