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3FB2" w14:textId="6DD499C7" w:rsidR="008A0C8A" w:rsidRPr="00A25079" w:rsidRDefault="008A0C8A" w:rsidP="00CC2BE1">
      <w:pPr>
        <w:numPr>
          <w:ilvl w:val="1"/>
          <w:numId w:val="0"/>
        </w:numPr>
        <w:spacing w:after="200" w:line="276" w:lineRule="auto"/>
        <w:rPr>
          <w:rFonts w:ascii="Arial" w:hAnsi="Arial" w:cs="Arial"/>
          <w:color w:val="000000"/>
          <w:sz w:val="24"/>
          <w:szCs w:val="24"/>
        </w:rPr>
      </w:pPr>
      <w:r w:rsidRPr="00A25079">
        <w:rPr>
          <w:rFonts w:ascii="Arial" w:eastAsiaTheme="majorEastAsia" w:hAnsi="Arial" w:cs="Arial"/>
          <w:b/>
          <w:iCs/>
          <w:color w:val="FFFFFF"/>
          <w:spacing w:val="15"/>
          <w:sz w:val="24"/>
          <w:szCs w:val="24"/>
          <w:lang w:val="en-US" w:eastAsia="ja-JP"/>
        </w:rPr>
        <w:t>April, 2</w:t>
      </w:r>
    </w:p>
    <w:p w14:paraId="6A7F5E90" w14:textId="77777777" w:rsidR="008A0C8A" w:rsidRPr="00A25079" w:rsidRDefault="008A0C8A" w:rsidP="00DA1F7A">
      <w:pPr>
        <w:autoSpaceDE w:val="0"/>
        <w:autoSpaceDN w:val="0"/>
        <w:adjustRightInd w:val="0"/>
        <w:jc w:val="both"/>
        <w:rPr>
          <w:rFonts w:ascii="Arial" w:hAnsi="Arial" w:cs="Arial"/>
          <w:color w:val="000000"/>
          <w:sz w:val="24"/>
          <w:szCs w:val="24"/>
        </w:rPr>
      </w:pPr>
    </w:p>
    <w:p w14:paraId="335B9E6B" w14:textId="77777777" w:rsidR="008A0C8A" w:rsidRPr="00A25079" w:rsidRDefault="008A0C8A" w:rsidP="00DA1F7A">
      <w:pPr>
        <w:autoSpaceDE w:val="0"/>
        <w:autoSpaceDN w:val="0"/>
        <w:adjustRightInd w:val="0"/>
        <w:jc w:val="both"/>
        <w:rPr>
          <w:rFonts w:ascii="Arial" w:hAnsi="Arial" w:cs="Arial"/>
          <w:color w:val="000000"/>
          <w:sz w:val="24"/>
          <w:szCs w:val="24"/>
        </w:rPr>
      </w:pPr>
    </w:p>
    <w:p w14:paraId="5CD93C1F" w14:textId="77777777" w:rsidR="008A0C8A" w:rsidRPr="00A25079" w:rsidRDefault="008A0C8A" w:rsidP="00DA1F7A">
      <w:pPr>
        <w:autoSpaceDE w:val="0"/>
        <w:autoSpaceDN w:val="0"/>
        <w:adjustRightInd w:val="0"/>
        <w:jc w:val="both"/>
        <w:rPr>
          <w:rFonts w:ascii="Arial" w:hAnsi="Arial" w:cs="Arial"/>
          <w:color w:val="000000"/>
          <w:sz w:val="24"/>
          <w:szCs w:val="24"/>
        </w:rPr>
      </w:pPr>
    </w:p>
    <w:p w14:paraId="14E45585" w14:textId="77777777" w:rsidR="008A0C8A" w:rsidRPr="00A25079" w:rsidRDefault="008A0C8A" w:rsidP="00DA1F7A">
      <w:pPr>
        <w:autoSpaceDE w:val="0"/>
        <w:autoSpaceDN w:val="0"/>
        <w:adjustRightInd w:val="0"/>
        <w:jc w:val="both"/>
        <w:rPr>
          <w:rFonts w:ascii="Arial" w:hAnsi="Arial" w:cs="Arial"/>
          <w:color w:val="000000"/>
          <w:sz w:val="24"/>
          <w:szCs w:val="24"/>
        </w:rPr>
      </w:pPr>
    </w:p>
    <w:p w14:paraId="16B18425" w14:textId="77777777" w:rsidR="00DF1AA0" w:rsidRPr="00A25079" w:rsidRDefault="00DF1AA0" w:rsidP="00DF1AA0">
      <w:pPr>
        <w:autoSpaceDE w:val="0"/>
        <w:autoSpaceDN w:val="0"/>
        <w:adjustRightInd w:val="0"/>
        <w:ind w:left="426" w:hanging="568"/>
        <w:jc w:val="both"/>
        <w:rPr>
          <w:rFonts w:ascii="Arial" w:hAnsi="Arial" w:cs="Arial"/>
          <w:color w:val="000000"/>
          <w:sz w:val="24"/>
          <w:szCs w:val="24"/>
        </w:rPr>
      </w:pPr>
    </w:p>
    <w:p w14:paraId="510EE812" w14:textId="48A29AEA" w:rsidR="00DF1AA0" w:rsidRDefault="00E7090A" w:rsidP="00DF1AA0">
      <w:pPr>
        <w:autoSpaceDE w:val="0"/>
        <w:autoSpaceDN w:val="0"/>
        <w:adjustRightInd w:val="0"/>
        <w:spacing w:line="360" w:lineRule="auto"/>
        <w:jc w:val="center"/>
        <w:rPr>
          <w:rFonts w:ascii="Arial" w:hAnsi="Arial" w:cs="Arial"/>
          <w:b/>
          <w:sz w:val="24"/>
          <w:szCs w:val="24"/>
          <w:lang w:val="en-US"/>
        </w:rPr>
      </w:pPr>
      <w:r w:rsidRPr="00A464C2">
        <w:rPr>
          <w:rFonts w:asciiTheme="minorHAnsi" w:hAnsiTheme="minorHAnsi" w:cstheme="minorHAnsi"/>
          <w:noProof/>
          <w:color w:val="00B050"/>
          <w:sz w:val="22"/>
          <w:szCs w:val="22"/>
        </w:rPr>
        <w:drawing>
          <wp:inline distT="0" distB="0" distL="0" distR="0" wp14:anchorId="211DEE3B" wp14:editId="1C3BE1DA">
            <wp:extent cx="1958709" cy="2328333"/>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203" cy="2453734"/>
                    </a:xfrm>
                    <a:prstGeom prst="rect">
                      <a:avLst/>
                    </a:prstGeom>
                  </pic:spPr>
                </pic:pic>
              </a:graphicData>
            </a:graphic>
          </wp:inline>
        </w:drawing>
      </w:r>
    </w:p>
    <w:p w14:paraId="66697073" w14:textId="354D2D41" w:rsidR="00A25079" w:rsidRPr="00554A01" w:rsidRDefault="00A25079" w:rsidP="00DF1AA0">
      <w:pPr>
        <w:autoSpaceDE w:val="0"/>
        <w:autoSpaceDN w:val="0"/>
        <w:adjustRightInd w:val="0"/>
        <w:spacing w:line="360" w:lineRule="auto"/>
        <w:jc w:val="center"/>
        <w:rPr>
          <w:rFonts w:ascii="Calibri" w:hAnsi="Calibri" w:cs="Calibri"/>
          <w:b/>
          <w:color w:val="002060"/>
          <w:sz w:val="24"/>
          <w:szCs w:val="24"/>
          <w:lang w:val="en-US"/>
        </w:rPr>
      </w:pPr>
      <w:r w:rsidRPr="00554A01">
        <w:rPr>
          <w:rFonts w:ascii="Calibri" w:hAnsi="Calibri" w:cs="Calibri"/>
          <w:b/>
          <w:color w:val="002060"/>
          <w:sz w:val="24"/>
          <w:szCs w:val="24"/>
          <w:lang w:val="en-US"/>
        </w:rPr>
        <w:t>Clever Fish Policy on Searching, Screening and Confiscation</w:t>
      </w:r>
    </w:p>
    <w:p w14:paraId="43E9EA41" w14:textId="77777777" w:rsidR="00DF1AA0" w:rsidRPr="00A25079" w:rsidRDefault="00DF1AA0" w:rsidP="00DF1AA0">
      <w:pPr>
        <w:jc w:val="center"/>
        <w:rPr>
          <w:rFonts w:ascii="Arial" w:hAnsi="Arial" w:cs="Arial"/>
          <w:b/>
          <w:sz w:val="24"/>
          <w:szCs w:val="24"/>
          <w:lang w:val="en-US"/>
        </w:rPr>
      </w:pPr>
    </w:p>
    <w:p w14:paraId="7FCC8B23" w14:textId="77777777" w:rsidR="00DF1AA0" w:rsidRPr="00A25079" w:rsidRDefault="00DF1AA0" w:rsidP="00DF1AA0">
      <w:pPr>
        <w:jc w:val="center"/>
        <w:rPr>
          <w:rFonts w:ascii="Arial" w:hAnsi="Arial" w:cs="Arial"/>
          <w:b/>
          <w:sz w:val="24"/>
          <w:szCs w:val="24"/>
          <w:lang w:val="en-US"/>
        </w:rPr>
      </w:pPr>
    </w:p>
    <w:tbl>
      <w:tblPr>
        <w:tblStyle w:val="TableGrid"/>
        <w:tblW w:w="0" w:type="auto"/>
        <w:jc w:val="center"/>
        <w:tblLook w:val="04A0" w:firstRow="1" w:lastRow="0" w:firstColumn="1" w:lastColumn="0" w:noHBand="0" w:noVBand="1"/>
      </w:tblPr>
      <w:tblGrid>
        <w:gridCol w:w="6805"/>
        <w:gridCol w:w="851"/>
      </w:tblGrid>
      <w:tr w:rsidR="00E7090A" w14:paraId="664C81BE" w14:textId="77777777" w:rsidTr="00033FE7">
        <w:trPr>
          <w:jc w:val="center"/>
        </w:trPr>
        <w:tc>
          <w:tcPr>
            <w:tcW w:w="6805" w:type="dxa"/>
            <w:shd w:val="clear" w:color="auto" w:fill="DBE5F1" w:themeFill="accent1" w:themeFillTint="33"/>
          </w:tcPr>
          <w:p w14:paraId="1ACFB881" w14:textId="77777777" w:rsidR="00E7090A" w:rsidRDefault="00E7090A" w:rsidP="00746484">
            <w:pPr>
              <w:rPr>
                <w:rFonts w:asciiTheme="minorHAnsi" w:hAnsiTheme="minorHAnsi" w:cstheme="minorHAnsi"/>
                <w:sz w:val="22"/>
                <w:szCs w:val="22"/>
              </w:rPr>
            </w:pPr>
            <w:r>
              <w:rPr>
                <w:rFonts w:asciiTheme="minorHAnsi" w:hAnsiTheme="minorHAnsi" w:cstheme="minorHAnsi"/>
                <w:sz w:val="22"/>
                <w:szCs w:val="22"/>
              </w:rPr>
              <w:t xml:space="preserve">Contents </w:t>
            </w:r>
          </w:p>
        </w:tc>
        <w:tc>
          <w:tcPr>
            <w:tcW w:w="851" w:type="dxa"/>
            <w:shd w:val="clear" w:color="auto" w:fill="DBE5F1" w:themeFill="accent1" w:themeFillTint="33"/>
          </w:tcPr>
          <w:p w14:paraId="2DE5DC98" w14:textId="77777777" w:rsidR="00E7090A" w:rsidRDefault="00E7090A" w:rsidP="00746484">
            <w:pPr>
              <w:jc w:val="center"/>
              <w:rPr>
                <w:rFonts w:asciiTheme="minorHAnsi" w:hAnsiTheme="minorHAnsi" w:cstheme="minorHAnsi"/>
                <w:sz w:val="22"/>
                <w:szCs w:val="22"/>
              </w:rPr>
            </w:pPr>
            <w:r>
              <w:rPr>
                <w:rFonts w:asciiTheme="minorHAnsi" w:hAnsiTheme="minorHAnsi" w:cstheme="minorHAnsi"/>
                <w:sz w:val="22"/>
                <w:szCs w:val="22"/>
              </w:rPr>
              <w:t>Page</w:t>
            </w:r>
          </w:p>
        </w:tc>
      </w:tr>
      <w:tr w:rsidR="00E7090A" w14:paraId="29396647" w14:textId="77777777" w:rsidTr="00033FE7">
        <w:trPr>
          <w:jc w:val="center"/>
        </w:trPr>
        <w:tc>
          <w:tcPr>
            <w:tcW w:w="6805" w:type="dxa"/>
          </w:tcPr>
          <w:p w14:paraId="201A3DA7" w14:textId="03908ABB" w:rsidR="00E7090A" w:rsidRDefault="00E7090A" w:rsidP="00746484">
            <w:pPr>
              <w:rPr>
                <w:rFonts w:asciiTheme="minorHAnsi" w:hAnsiTheme="minorHAnsi" w:cstheme="minorHAnsi"/>
                <w:sz w:val="22"/>
                <w:szCs w:val="22"/>
              </w:rPr>
            </w:pPr>
            <w:r>
              <w:rPr>
                <w:rFonts w:asciiTheme="minorHAnsi" w:hAnsiTheme="minorHAnsi" w:cstheme="minorHAnsi"/>
                <w:sz w:val="22"/>
                <w:szCs w:val="22"/>
              </w:rPr>
              <w:t xml:space="preserve">Introduction &amp; Purpose </w:t>
            </w:r>
          </w:p>
        </w:tc>
        <w:tc>
          <w:tcPr>
            <w:tcW w:w="851" w:type="dxa"/>
          </w:tcPr>
          <w:p w14:paraId="29BBEB2A" w14:textId="44B765B4" w:rsidR="00E7090A" w:rsidRDefault="00E7090A" w:rsidP="00746484">
            <w:pPr>
              <w:jc w:val="center"/>
              <w:rPr>
                <w:rFonts w:asciiTheme="minorHAnsi" w:hAnsiTheme="minorHAnsi" w:cstheme="minorHAnsi"/>
                <w:sz w:val="22"/>
                <w:szCs w:val="22"/>
              </w:rPr>
            </w:pPr>
            <w:r>
              <w:rPr>
                <w:rFonts w:asciiTheme="minorHAnsi" w:hAnsiTheme="minorHAnsi" w:cstheme="minorHAnsi"/>
                <w:sz w:val="22"/>
                <w:szCs w:val="22"/>
              </w:rPr>
              <w:t>1</w:t>
            </w:r>
          </w:p>
        </w:tc>
      </w:tr>
      <w:tr w:rsidR="00E7090A" w14:paraId="7F76A762" w14:textId="77777777" w:rsidTr="00033FE7">
        <w:trPr>
          <w:jc w:val="center"/>
        </w:trPr>
        <w:tc>
          <w:tcPr>
            <w:tcW w:w="6805" w:type="dxa"/>
          </w:tcPr>
          <w:p w14:paraId="1A15783A" w14:textId="6E3AC731" w:rsidR="00E7090A" w:rsidRDefault="00E7090A" w:rsidP="00746484">
            <w:pPr>
              <w:rPr>
                <w:rFonts w:asciiTheme="minorHAnsi" w:hAnsiTheme="minorHAnsi" w:cstheme="minorHAnsi"/>
                <w:sz w:val="22"/>
                <w:szCs w:val="22"/>
              </w:rPr>
            </w:pPr>
            <w:r>
              <w:rPr>
                <w:rFonts w:asciiTheme="minorHAnsi" w:hAnsiTheme="minorHAnsi" w:cstheme="minorHAnsi"/>
                <w:sz w:val="22"/>
                <w:szCs w:val="22"/>
              </w:rPr>
              <w:t xml:space="preserve">Aims </w:t>
            </w:r>
          </w:p>
        </w:tc>
        <w:tc>
          <w:tcPr>
            <w:tcW w:w="851" w:type="dxa"/>
          </w:tcPr>
          <w:p w14:paraId="44B21905" w14:textId="15B6A563" w:rsidR="00E7090A" w:rsidRDefault="00E7090A" w:rsidP="00746484">
            <w:pPr>
              <w:jc w:val="center"/>
              <w:rPr>
                <w:rFonts w:asciiTheme="minorHAnsi" w:hAnsiTheme="minorHAnsi" w:cstheme="minorHAnsi"/>
                <w:sz w:val="22"/>
                <w:szCs w:val="22"/>
              </w:rPr>
            </w:pPr>
            <w:r>
              <w:rPr>
                <w:rFonts w:asciiTheme="minorHAnsi" w:hAnsiTheme="minorHAnsi" w:cstheme="minorHAnsi"/>
                <w:sz w:val="22"/>
                <w:szCs w:val="22"/>
              </w:rPr>
              <w:t>1</w:t>
            </w:r>
          </w:p>
        </w:tc>
      </w:tr>
      <w:tr w:rsidR="00E7090A" w14:paraId="20826116" w14:textId="77777777" w:rsidTr="00033FE7">
        <w:trPr>
          <w:jc w:val="center"/>
        </w:trPr>
        <w:tc>
          <w:tcPr>
            <w:tcW w:w="6805" w:type="dxa"/>
          </w:tcPr>
          <w:p w14:paraId="06006140" w14:textId="2BF88470" w:rsidR="00E7090A" w:rsidRDefault="00E7090A" w:rsidP="00746484">
            <w:pPr>
              <w:rPr>
                <w:rFonts w:asciiTheme="minorHAnsi" w:hAnsiTheme="minorHAnsi" w:cstheme="minorHAnsi"/>
                <w:sz w:val="22"/>
                <w:szCs w:val="22"/>
              </w:rPr>
            </w:pPr>
            <w:r>
              <w:rPr>
                <w:rFonts w:asciiTheme="minorHAnsi" w:hAnsiTheme="minorHAnsi" w:cstheme="minorHAnsi"/>
                <w:sz w:val="22"/>
                <w:szCs w:val="22"/>
              </w:rPr>
              <w:t xml:space="preserve">Confiscation </w:t>
            </w:r>
          </w:p>
        </w:tc>
        <w:tc>
          <w:tcPr>
            <w:tcW w:w="851" w:type="dxa"/>
          </w:tcPr>
          <w:p w14:paraId="579F9776" w14:textId="55AA148B" w:rsidR="00E7090A" w:rsidRDefault="00E7090A" w:rsidP="00746484">
            <w:pPr>
              <w:jc w:val="center"/>
              <w:rPr>
                <w:rFonts w:asciiTheme="minorHAnsi" w:hAnsiTheme="minorHAnsi" w:cstheme="minorHAnsi"/>
                <w:sz w:val="22"/>
                <w:szCs w:val="22"/>
              </w:rPr>
            </w:pPr>
            <w:r>
              <w:rPr>
                <w:rFonts w:asciiTheme="minorHAnsi" w:hAnsiTheme="minorHAnsi" w:cstheme="minorHAnsi"/>
                <w:sz w:val="22"/>
                <w:szCs w:val="22"/>
              </w:rPr>
              <w:t>1</w:t>
            </w:r>
          </w:p>
        </w:tc>
      </w:tr>
      <w:tr w:rsidR="00E7090A" w14:paraId="0D5E9F0B" w14:textId="77777777" w:rsidTr="00033FE7">
        <w:trPr>
          <w:jc w:val="center"/>
        </w:trPr>
        <w:tc>
          <w:tcPr>
            <w:tcW w:w="6805" w:type="dxa"/>
          </w:tcPr>
          <w:p w14:paraId="44D34CF4" w14:textId="0FD2F88D" w:rsidR="00E7090A" w:rsidRDefault="00E7090A" w:rsidP="00746484">
            <w:pPr>
              <w:rPr>
                <w:rFonts w:asciiTheme="minorHAnsi" w:hAnsiTheme="minorHAnsi" w:cstheme="minorHAnsi"/>
                <w:sz w:val="22"/>
                <w:szCs w:val="22"/>
              </w:rPr>
            </w:pPr>
            <w:r>
              <w:rPr>
                <w:rFonts w:asciiTheme="minorHAnsi" w:hAnsiTheme="minorHAnsi" w:cstheme="minorHAnsi"/>
                <w:sz w:val="22"/>
                <w:szCs w:val="22"/>
              </w:rPr>
              <w:t xml:space="preserve">Screening </w:t>
            </w:r>
          </w:p>
        </w:tc>
        <w:tc>
          <w:tcPr>
            <w:tcW w:w="851" w:type="dxa"/>
          </w:tcPr>
          <w:p w14:paraId="793BFCD0" w14:textId="31DFDE1D" w:rsidR="00E7090A" w:rsidRDefault="00E7090A" w:rsidP="00746484">
            <w:pPr>
              <w:jc w:val="center"/>
              <w:rPr>
                <w:rFonts w:asciiTheme="minorHAnsi" w:hAnsiTheme="minorHAnsi" w:cstheme="minorHAnsi"/>
                <w:sz w:val="22"/>
                <w:szCs w:val="22"/>
              </w:rPr>
            </w:pPr>
            <w:r>
              <w:rPr>
                <w:rFonts w:asciiTheme="minorHAnsi" w:hAnsiTheme="minorHAnsi" w:cstheme="minorHAnsi"/>
                <w:sz w:val="22"/>
                <w:szCs w:val="22"/>
              </w:rPr>
              <w:t>2</w:t>
            </w:r>
          </w:p>
        </w:tc>
      </w:tr>
      <w:tr w:rsidR="00E7090A" w14:paraId="6D0AF968" w14:textId="77777777" w:rsidTr="00033FE7">
        <w:trPr>
          <w:jc w:val="center"/>
        </w:trPr>
        <w:tc>
          <w:tcPr>
            <w:tcW w:w="6805" w:type="dxa"/>
          </w:tcPr>
          <w:p w14:paraId="020816A2" w14:textId="77C8847B" w:rsidR="00E7090A" w:rsidRDefault="00E7090A" w:rsidP="00746484">
            <w:pPr>
              <w:rPr>
                <w:rFonts w:asciiTheme="minorHAnsi" w:hAnsiTheme="minorHAnsi" w:cstheme="minorHAnsi"/>
                <w:sz w:val="22"/>
                <w:szCs w:val="22"/>
              </w:rPr>
            </w:pPr>
            <w:r>
              <w:rPr>
                <w:rFonts w:asciiTheme="minorHAnsi" w:hAnsiTheme="minorHAnsi" w:cstheme="minorHAnsi"/>
                <w:sz w:val="22"/>
                <w:szCs w:val="22"/>
              </w:rPr>
              <w:t xml:space="preserve">Searching with consent </w:t>
            </w:r>
          </w:p>
        </w:tc>
        <w:tc>
          <w:tcPr>
            <w:tcW w:w="851" w:type="dxa"/>
          </w:tcPr>
          <w:p w14:paraId="0B58E9B8" w14:textId="30560149" w:rsidR="00E7090A" w:rsidRDefault="00E7090A" w:rsidP="00746484">
            <w:pPr>
              <w:jc w:val="center"/>
              <w:rPr>
                <w:rFonts w:asciiTheme="minorHAnsi" w:hAnsiTheme="minorHAnsi" w:cstheme="minorHAnsi"/>
                <w:sz w:val="22"/>
                <w:szCs w:val="22"/>
              </w:rPr>
            </w:pPr>
            <w:r>
              <w:rPr>
                <w:rFonts w:asciiTheme="minorHAnsi" w:hAnsiTheme="minorHAnsi" w:cstheme="minorHAnsi"/>
                <w:sz w:val="22"/>
                <w:szCs w:val="22"/>
              </w:rPr>
              <w:t>2</w:t>
            </w:r>
          </w:p>
        </w:tc>
      </w:tr>
      <w:tr w:rsidR="00E7090A" w14:paraId="6886C570" w14:textId="77777777" w:rsidTr="00033FE7">
        <w:trPr>
          <w:jc w:val="center"/>
        </w:trPr>
        <w:tc>
          <w:tcPr>
            <w:tcW w:w="6805" w:type="dxa"/>
          </w:tcPr>
          <w:p w14:paraId="590EF924" w14:textId="17995383" w:rsidR="00E7090A" w:rsidRDefault="00E7090A" w:rsidP="00746484">
            <w:pPr>
              <w:rPr>
                <w:rFonts w:asciiTheme="minorHAnsi" w:hAnsiTheme="minorHAnsi" w:cstheme="minorHAnsi"/>
                <w:sz w:val="22"/>
                <w:szCs w:val="22"/>
              </w:rPr>
            </w:pPr>
            <w:r>
              <w:rPr>
                <w:rFonts w:asciiTheme="minorHAnsi" w:hAnsiTheme="minorHAnsi" w:cstheme="minorHAnsi"/>
                <w:sz w:val="22"/>
                <w:szCs w:val="22"/>
              </w:rPr>
              <w:t xml:space="preserve">Searching without consent </w:t>
            </w:r>
          </w:p>
        </w:tc>
        <w:tc>
          <w:tcPr>
            <w:tcW w:w="851" w:type="dxa"/>
          </w:tcPr>
          <w:p w14:paraId="2E78BA10" w14:textId="6D093C53" w:rsidR="00E7090A" w:rsidRDefault="00E7090A" w:rsidP="00746484">
            <w:pPr>
              <w:jc w:val="center"/>
              <w:rPr>
                <w:rFonts w:asciiTheme="minorHAnsi" w:hAnsiTheme="minorHAnsi" w:cstheme="minorHAnsi"/>
                <w:sz w:val="22"/>
                <w:szCs w:val="22"/>
              </w:rPr>
            </w:pPr>
            <w:r>
              <w:rPr>
                <w:rFonts w:asciiTheme="minorHAnsi" w:hAnsiTheme="minorHAnsi" w:cstheme="minorHAnsi"/>
                <w:sz w:val="22"/>
                <w:szCs w:val="22"/>
              </w:rPr>
              <w:t>2</w:t>
            </w:r>
          </w:p>
        </w:tc>
      </w:tr>
      <w:tr w:rsidR="00E7090A" w14:paraId="3BA7BAD0" w14:textId="77777777" w:rsidTr="00033FE7">
        <w:trPr>
          <w:jc w:val="center"/>
        </w:trPr>
        <w:tc>
          <w:tcPr>
            <w:tcW w:w="6805" w:type="dxa"/>
          </w:tcPr>
          <w:p w14:paraId="15513A6C" w14:textId="68B6B7C1" w:rsidR="00E7090A" w:rsidRDefault="00E7090A" w:rsidP="00746484">
            <w:pPr>
              <w:rPr>
                <w:rFonts w:asciiTheme="minorHAnsi" w:hAnsiTheme="minorHAnsi" w:cstheme="minorHAnsi"/>
                <w:sz w:val="22"/>
                <w:szCs w:val="22"/>
              </w:rPr>
            </w:pPr>
            <w:r>
              <w:rPr>
                <w:rFonts w:asciiTheme="minorHAnsi" w:hAnsiTheme="minorHAnsi" w:cstheme="minorHAnsi"/>
                <w:sz w:val="22"/>
                <w:szCs w:val="22"/>
              </w:rPr>
              <w:t xml:space="preserve">Undertaking the search </w:t>
            </w:r>
          </w:p>
        </w:tc>
        <w:tc>
          <w:tcPr>
            <w:tcW w:w="851" w:type="dxa"/>
          </w:tcPr>
          <w:p w14:paraId="683B07D1" w14:textId="5548DE7D" w:rsidR="00E7090A" w:rsidRDefault="00E7090A" w:rsidP="00746484">
            <w:pPr>
              <w:jc w:val="center"/>
              <w:rPr>
                <w:rFonts w:asciiTheme="minorHAnsi" w:hAnsiTheme="minorHAnsi" w:cstheme="minorHAnsi"/>
                <w:sz w:val="22"/>
                <w:szCs w:val="22"/>
              </w:rPr>
            </w:pPr>
            <w:r>
              <w:rPr>
                <w:rFonts w:asciiTheme="minorHAnsi" w:hAnsiTheme="minorHAnsi" w:cstheme="minorHAnsi"/>
                <w:sz w:val="22"/>
                <w:szCs w:val="22"/>
              </w:rPr>
              <w:t>3</w:t>
            </w:r>
          </w:p>
        </w:tc>
      </w:tr>
      <w:tr w:rsidR="00E7090A" w14:paraId="0CE1D862" w14:textId="77777777" w:rsidTr="00033FE7">
        <w:trPr>
          <w:jc w:val="center"/>
        </w:trPr>
        <w:tc>
          <w:tcPr>
            <w:tcW w:w="6805" w:type="dxa"/>
          </w:tcPr>
          <w:p w14:paraId="2CB687E5" w14:textId="5D01099C" w:rsidR="00E7090A" w:rsidRPr="00A464C2" w:rsidRDefault="00E7090A"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After the search </w:t>
            </w:r>
          </w:p>
        </w:tc>
        <w:tc>
          <w:tcPr>
            <w:tcW w:w="851" w:type="dxa"/>
          </w:tcPr>
          <w:p w14:paraId="718816DC" w14:textId="57B99D81" w:rsidR="00E7090A" w:rsidRDefault="00E7090A" w:rsidP="00746484">
            <w:pPr>
              <w:jc w:val="center"/>
              <w:rPr>
                <w:rFonts w:asciiTheme="minorHAnsi" w:hAnsiTheme="minorHAnsi" w:cstheme="minorHAnsi"/>
                <w:sz w:val="22"/>
                <w:szCs w:val="22"/>
              </w:rPr>
            </w:pPr>
            <w:r>
              <w:rPr>
                <w:rFonts w:asciiTheme="minorHAnsi" w:hAnsiTheme="minorHAnsi" w:cstheme="minorHAnsi"/>
                <w:sz w:val="22"/>
                <w:szCs w:val="22"/>
              </w:rPr>
              <w:t>3</w:t>
            </w:r>
          </w:p>
        </w:tc>
      </w:tr>
      <w:tr w:rsidR="00E7090A" w14:paraId="3A747D82" w14:textId="77777777" w:rsidTr="00033FE7">
        <w:trPr>
          <w:jc w:val="center"/>
        </w:trPr>
        <w:tc>
          <w:tcPr>
            <w:tcW w:w="6805" w:type="dxa"/>
          </w:tcPr>
          <w:p w14:paraId="4F36CECA" w14:textId="502C0084" w:rsidR="00E7090A" w:rsidRPr="00A464C2" w:rsidRDefault="00E7090A"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Sanctions </w:t>
            </w:r>
          </w:p>
        </w:tc>
        <w:tc>
          <w:tcPr>
            <w:tcW w:w="851" w:type="dxa"/>
          </w:tcPr>
          <w:p w14:paraId="04A7F527" w14:textId="3ED91F00" w:rsidR="00E7090A" w:rsidRDefault="00E7090A" w:rsidP="00746484">
            <w:pPr>
              <w:jc w:val="center"/>
              <w:rPr>
                <w:rFonts w:asciiTheme="minorHAnsi" w:hAnsiTheme="minorHAnsi" w:cstheme="minorHAnsi"/>
                <w:sz w:val="22"/>
                <w:szCs w:val="22"/>
              </w:rPr>
            </w:pPr>
            <w:r>
              <w:rPr>
                <w:rFonts w:asciiTheme="minorHAnsi" w:hAnsiTheme="minorHAnsi" w:cstheme="minorHAnsi"/>
                <w:sz w:val="22"/>
                <w:szCs w:val="22"/>
              </w:rPr>
              <w:t>4</w:t>
            </w:r>
          </w:p>
        </w:tc>
      </w:tr>
      <w:tr w:rsidR="00E7090A" w14:paraId="161C99DE" w14:textId="77777777" w:rsidTr="00033FE7">
        <w:trPr>
          <w:jc w:val="center"/>
        </w:trPr>
        <w:tc>
          <w:tcPr>
            <w:tcW w:w="6805" w:type="dxa"/>
          </w:tcPr>
          <w:p w14:paraId="21FFC1BD" w14:textId="0D42222D" w:rsidR="00E7090A" w:rsidRPr="00A464C2" w:rsidRDefault="00E7090A"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RCIPS school resource officer </w:t>
            </w:r>
          </w:p>
        </w:tc>
        <w:tc>
          <w:tcPr>
            <w:tcW w:w="851" w:type="dxa"/>
          </w:tcPr>
          <w:p w14:paraId="6BB83D82" w14:textId="6FFD58D2" w:rsidR="00E7090A" w:rsidRDefault="00E7090A" w:rsidP="00746484">
            <w:pPr>
              <w:jc w:val="center"/>
              <w:rPr>
                <w:rFonts w:asciiTheme="minorHAnsi" w:hAnsiTheme="minorHAnsi" w:cstheme="minorHAnsi"/>
                <w:sz w:val="22"/>
                <w:szCs w:val="22"/>
              </w:rPr>
            </w:pPr>
            <w:r>
              <w:rPr>
                <w:rFonts w:asciiTheme="minorHAnsi" w:hAnsiTheme="minorHAnsi" w:cstheme="minorHAnsi"/>
                <w:sz w:val="22"/>
                <w:szCs w:val="22"/>
              </w:rPr>
              <w:t>4</w:t>
            </w:r>
          </w:p>
        </w:tc>
      </w:tr>
      <w:tr w:rsidR="00E7090A" w14:paraId="5F6108F0" w14:textId="77777777" w:rsidTr="00033FE7">
        <w:trPr>
          <w:jc w:val="center"/>
        </w:trPr>
        <w:tc>
          <w:tcPr>
            <w:tcW w:w="6805" w:type="dxa"/>
          </w:tcPr>
          <w:p w14:paraId="62479404" w14:textId="00E28F3E" w:rsidR="00E7090A" w:rsidRPr="00A464C2" w:rsidRDefault="00E7090A"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Record Keeping </w:t>
            </w:r>
          </w:p>
        </w:tc>
        <w:tc>
          <w:tcPr>
            <w:tcW w:w="851" w:type="dxa"/>
          </w:tcPr>
          <w:p w14:paraId="6F064A65" w14:textId="0A2C9E23" w:rsidR="00E7090A" w:rsidRDefault="00E7090A" w:rsidP="00746484">
            <w:pPr>
              <w:jc w:val="center"/>
              <w:rPr>
                <w:rFonts w:asciiTheme="minorHAnsi" w:hAnsiTheme="minorHAnsi" w:cstheme="minorHAnsi"/>
                <w:sz w:val="22"/>
                <w:szCs w:val="22"/>
              </w:rPr>
            </w:pPr>
            <w:r>
              <w:rPr>
                <w:rFonts w:asciiTheme="minorHAnsi" w:hAnsiTheme="minorHAnsi" w:cstheme="minorHAnsi"/>
                <w:sz w:val="22"/>
                <w:szCs w:val="22"/>
              </w:rPr>
              <w:t>4</w:t>
            </w:r>
          </w:p>
        </w:tc>
      </w:tr>
      <w:tr w:rsidR="00E7090A" w14:paraId="640390E9" w14:textId="77777777" w:rsidTr="00033FE7">
        <w:trPr>
          <w:jc w:val="center"/>
        </w:trPr>
        <w:tc>
          <w:tcPr>
            <w:tcW w:w="6805" w:type="dxa"/>
          </w:tcPr>
          <w:p w14:paraId="28A0CFF5" w14:textId="78074230" w:rsidR="00E7090A" w:rsidRDefault="00E7090A"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Authorized Staff </w:t>
            </w:r>
          </w:p>
        </w:tc>
        <w:tc>
          <w:tcPr>
            <w:tcW w:w="851" w:type="dxa"/>
          </w:tcPr>
          <w:p w14:paraId="3C56ABA4" w14:textId="561FA344" w:rsidR="00E7090A" w:rsidRDefault="00E7090A" w:rsidP="00746484">
            <w:pPr>
              <w:jc w:val="center"/>
              <w:rPr>
                <w:rFonts w:asciiTheme="minorHAnsi" w:hAnsiTheme="minorHAnsi" w:cstheme="minorHAnsi"/>
                <w:sz w:val="22"/>
                <w:szCs w:val="22"/>
              </w:rPr>
            </w:pPr>
            <w:r>
              <w:rPr>
                <w:rFonts w:asciiTheme="minorHAnsi" w:hAnsiTheme="minorHAnsi" w:cstheme="minorHAnsi"/>
                <w:sz w:val="22"/>
                <w:szCs w:val="22"/>
              </w:rPr>
              <w:t>4</w:t>
            </w:r>
          </w:p>
        </w:tc>
      </w:tr>
      <w:tr w:rsidR="00E7090A" w14:paraId="16065DEF" w14:textId="77777777" w:rsidTr="00033FE7">
        <w:trPr>
          <w:jc w:val="center"/>
        </w:trPr>
        <w:tc>
          <w:tcPr>
            <w:tcW w:w="6805" w:type="dxa"/>
          </w:tcPr>
          <w:p w14:paraId="77DB2EC8" w14:textId="1EB8F865" w:rsidR="00E7090A" w:rsidRDefault="00033FE7"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Declaration of staff authorized to carry out searches without consent </w:t>
            </w:r>
          </w:p>
        </w:tc>
        <w:tc>
          <w:tcPr>
            <w:tcW w:w="851" w:type="dxa"/>
          </w:tcPr>
          <w:p w14:paraId="2E9E9D54" w14:textId="4EB39D5C" w:rsidR="00E7090A" w:rsidRDefault="00033FE7" w:rsidP="00746484">
            <w:pPr>
              <w:jc w:val="center"/>
              <w:rPr>
                <w:rFonts w:asciiTheme="minorHAnsi" w:hAnsiTheme="minorHAnsi" w:cstheme="minorHAnsi"/>
                <w:sz w:val="22"/>
                <w:szCs w:val="22"/>
              </w:rPr>
            </w:pPr>
            <w:r>
              <w:rPr>
                <w:rFonts w:asciiTheme="minorHAnsi" w:hAnsiTheme="minorHAnsi" w:cstheme="minorHAnsi"/>
                <w:sz w:val="22"/>
                <w:szCs w:val="22"/>
              </w:rPr>
              <w:t>5</w:t>
            </w:r>
          </w:p>
        </w:tc>
      </w:tr>
    </w:tbl>
    <w:p w14:paraId="2475F6C1" w14:textId="77777777" w:rsidR="00DF1AA0" w:rsidRPr="00A25079" w:rsidRDefault="00DF1AA0" w:rsidP="00A25079">
      <w:pPr>
        <w:rPr>
          <w:rFonts w:ascii="Arial" w:hAnsi="Arial" w:cs="Arial"/>
          <w:sz w:val="24"/>
          <w:szCs w:val="24"/>
          <w:lang w:val="en-US" w:eastAsia="ja-JP"/>
        </w:rPr>
      </w:pPr>
    </w:p>
    <w:p w14:paraId="5A0C5ED0" w14:textId="77777777" w:rsidR="00E7090A" w:rsidRDefault="00E7090A" w:rsidP="00E7090A">
      <w:pPr>
        <w:spacing w:after="200" w:line="276" w:lineRule="auto"/>
        <w:rPr>
          <w:rFonts w:ascii="Arial" w:hAnsi="Arial" w:cs="Arial"/>
          <w:sz w:val="24"/>
          <w:szCs w:val="24"/>
        </w:rPr>
      </w:pPr>
    </w:p>
    <w:p w14:paraId="7CCB1F5E" w14:textId="77777777" w:rsidR="00E7090A" w:rsidRPr="00CC2BE1" w:rsidRDefault="00E7090A" w:rsidP="00E7090A">
      <w:pPr>
        <w:spacing w:after="200" w:line="276" w:lineRule="auto"/>
        <w:rPr>
          <w:rFonts w:asciiTheme="minorHAnsi" w:hAnsiTheme="minorHAnsi" w:cstheme="minorHAnsi"/>
          <w:sz w:val="22"/>
          <w:szCs w:val="22"/>
        </w:rPr>
      </w:pPr>
    </w:p>
    <w:p w14:paraId="371DB11E" w14:textId="77777777" w:rsidR="00E7090A" w:rsidRPr="00CC2BE1" w:rsidRDefault="00E7090A" w:rsidP="00E7090A">
      <w:pPr>
        <w:spacing w:after="200" w:line="276" w:lineRule="auto"/>
        <w:rPr>
          <w:rFonts w:asciiTheme="minorHAnsi" w:hAnsiTheme="minorHAnsi" w:cstheme="minorHAnsi"/>
          <w:sz w:val="22"/>
          <w:szCs w:val="22"/>
        </w:rPr>
      </w:pPr>
    </w:p>
    <w:p w14:paraId="41D9D3FC" w14:textId="77777777" w:rsidR="00E7090A" w:rsidRPr="00CC2BE1" w:rsidRDefault="00E7090A" w:rsidP="00E7090A">
      <w:pPr>
        <w:spacing w:after="200" w:line="276" w:lineRule="auto"/>
        <w:rPr>
          <w:rFonts w:asciiTheme="minorHAnsi" w:hAnsiTheme="minorHAnsi" w:cstheme="minorHAnsi"/>
          <w:sz w:val="22"/>
          <w:szCs w:val="22"/>
        </w:rPr>
      </w:pPr>
    </w:p>
    <w:p w14:paraId="6E6CE03C" w14:textId="77777777" w:rsidR="00E7090A" w:rsidRPr="00CC2BE1" w:rsidRDefault="00E7090A" w:rsidP="00E7090A">
      <w:pPr>
        <w:spacing w:after="200" w:line="276" w:lineRule="auto"/>
        <w:rPr>
          <w:rFonts w:asciiTheme="minorHAnsi" w:hAnsiTheme="minorHAnsi" w:cstheme="minorHAnsi"/>
          <w:sz w:val="22"/>
          <w:szCs w:val="22"/>
        </w:rPr>
      </w:pPr>
    </w:p>
    <w:p w14:paraId="7AD74DF6" w14:textId="77777777" w:rsidR="00E7090A" w:rsidRPr="00CC2BE1" w:rsidRDefault="00E7090A" w:rsidP="00E7090A">
      <w:pPr>
        <w:spacing w:after="200" w:line="276" w:lineRule="auto"/>
        <w:rPr>
          <w:rFonts w:asciiTheme="minorHAnsi" w:eastAsiaTheme="minorHAnsi" w:hAnsiTheme="minorHAnsi" w:cstheme="minorHAnsi"/>
          <w:b/>
          <w:bCs/>
          <w:color w:val="000000"/>
          <w:sz w:val="22"/>
          <w:szCs w:val="22"/>
        </w:rPr>
      </w:pPr>
    </w:p>
    <w:p w14:paraId="32A8C7C4" w14:textId="77777777" w:rsidR="00033FE7" w:rsidRPr="00CC2BE1" w:rsidRDefault="00033FE7" w:rsidP="00E7090A">
      <w:pPr>
        <w:spacing w:after="200" w:line="276" w:lineRule="auto"/>
        <w:rPr>
          <w:rFonts w:asciiTheme="minorHAnsi" w:eastAsiaTheme="minorHAnsi" w:hAnsiTheme="minorHAnsi" w:cstheme="minorHAnsi"/>
          <w:b/>
          <w:bCs/>
          <w:color w:val="000000"/>
          <w:sz w:val="22"/>
          <w:szCs w:val="22"/>
        </w:rPr>
      </w:pPr>
    </w:p>
    <w:p w14:paraId="2979AA64" w14:textId="77777777" w:rsidR="00CC2BE1" w:rsidRPr="00CC2BE1" w:rsidRDefault="00CC2BE1" w:rsidP="00E7090A">
      <w:pPr>
        <w:spacing w:after="200" w:line="276" w:lineRule="auto"/>
        <w:rPr>
          <w:rFonts w:asciiTheme="minorHAnsi" w:eastAsiaTheme="minorHAnsi" w:hAnsiTheme="minorHAnsi" w:cstheme="minorHAnsi"/>
          <w:b/>
          <w:bCs/>
          <w:color w:val="000000"/>
          <w:sz w:val="22"/>
          <w:szCs w:val="22"/>
        </w:rPr>
      </w:pPr>
    </w:p>
    <w:p w14:paraId="3BA6087B" w14:textId="5CAB6903" w:rsidR="00956E76" w:rsidRPr="00CC2BE1" w:rsidRDefault="00E7090A" w:rsidP="00A25079">
      <w:pPr>
        <w:rPr>
          <w:rFonts w:asciiTheme="minorHAnsi" w:eastAsiaTheme="minorHAnsi" w:hAnsiTheme="minorHAnsi" w:cstheme="minorHAnsi"/>
          <w:b/>
          <w:bCs/>
          <w:color w:val="000000"/>
          <w:sz w:val="22"/>
          <w:szCs w:val="22"/>
        </w:rPr>
      </w:pPr>
      <w:r w:rsidRPr="00CC2BE1">
        <w:rPr>
          <w:rFonts w:asciiTheme="minorHAnsi" w:eastAsiaTheme="minorHAnsi" w:hAnsiTheme="minorHAnsi" w:cstheme="minorHAnsi"/>
          <w:b/>
          <w:bCs/>
          <w:color w:val="000000"/>
          <w:sz w:val="22"/>
          <w:szCs w:val="22"/>
        </w:rPr>
        <w:lastRenderedPageBreak/>
        <w:t xml:space="preserve">Introduction &amp; Purpose </w:t>
      </w:r>
    </w:p>
    <w:p w14:paraId="1796A542" w14:textId="77777777" w:rsidR="00E7090A" w:rsidRPr="00CC2BE1" w:rsidRDefault="00E7090A" w:rsidP="00A25079">
      <w:pPr>
        <w:rPr>
          <w:rFonts w:asciiTheme="minorHAnsi" w:eastAsiaTheme="minorHAnsi" w:hAnsiTheme="minorHAnsi" w:cstheme="minorHAnsi"/>
          <w:color w:val="000000"/>
          <w:sz w:val="22"/>
          <w:szCs w:val="22"/>
        </w:rPr>
      </w:pPr>
    </w:p>
    <w:p w14:paraId="5B46F755" w14:textId="1563BB7A" w:rsidR="00DF1AA0" w:rsidRPr="00CC2BE1" w:rsidRDefault="00DF1AA0" w:rsidP="00E7090A">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This policy outlines guidance for staff and authorised staff on searching students and the retention and disposal of items that have been confiscated in accordance with Ministry of Education’s Guidance on Searching, Screening and Confiscation. This policy applies whenever students are in the care of the school, including on school trips or in training settings. </w:t>
      </w:r>
    </w:p>
    <w:p w14:paraId="4C8B6832" w14:textId="77777777" w:rsidR="00DF1AA0" w:rsidRPr="00CC2BE1" w:rsidRDefault="00DF1AA0" w:rsidP="00A25079">
      <w:pPr>
        <w:rPr>
          <w:rFonts w:asciiTheme="minorHAnsi" w:eastAsiaTheme="minorHAnsi" w:hAnsiTheme="minorHAnsi" w:cstheme="minorHAnsi"/>
          <w:color w:val="000000"/>
          <w:sz w:val="22"/>
          <w:szCs w:val="22"/>
        </w:rPr>
      </w:pPr>
    </w:p>
    <w:p w14:paraId="77F17EB3" w14:textId="199E7B6F" w:rsidR="00956E76" w:rsidRPr="00CC2BE1" w:rsidRDefault="00E7090A" w:rsidP="00A25079">
      <w:pPr>
        <w:rPr>
          <w:rFonts w:asciiTheme="minorHAnsi" w:eastAsiaTheme="minorHAnsi" w:hAnsiTheme="minorHAnsi" w:cstheme="minorHAnsi"/>
          <w:b/>
          <w:bCs/>
          <w:color w:val="000000"/>
          <w:sz w:val="22"/>
          <w:szCs w:val="22"/>
        </w:rPr>
      </w:pPr>
      <w:r w:rsidRPr="00CC2BE1">
        <w:rPr>
          <w:rFonts w:asciiTheme="minorHAnsi" w:eastAsiaTheme="minorHAnsi" w:hAnsiTheme="minorHAnsi" w:cstheme="minorHAnsi"/>
          <w:b/>
          <w:bCs/>
          <w:color w:val="000000"/>
          <w:sz w:val="22"/>
          <w:szCs w:val="22"/>
        </w:rPr>
        <w:t>Aims</w:t>
      </w:r>
    </w:p>
    <w:p w14:paraId="333BD7CF" w14:textId="77777777" w:rsidR="00E7090A" w:rsidRPr="00CC2BE1" w:rsidRDefault="00E7090A" w:rsidP="00A25079">
      <w:pPr>
        <w:rPr>
          <w:rFonts w:asciiTheme="minorHAnsi" w:eastAsiaTheme="minorHAnsi" w:hAnsiTheme="minorHAnsi" w:cstheme="minorHAnsi"/>
          <w:color w:val="000000"/>
          <w:sz w:val="22"/>
          <w:szCs w:val="22"/>
        </w:rPr>
      </w:pPr>
    </w:p>
    <w:p w14:paraId="1558A58B" w14:textId="47402BDF" w:rsidR="00DF1AA0" w:rsidRPr="00CC2BE1" w:rsidRDefault="00DF1AA0" w:rsidP="00956E76">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The central aim of this policy is to support staff in undertaking their duty to promote and maintain an orderly environment and to enable the School to carry out its duties to safeguard and promote the welfare of children by ensuring that dangerous, illegal or disruptive items are removed from students and disposed of safely and lawfully. </w:t>
      </w:r>
    </w:p>
    <w:p w14:paraId="04D39107" w14:textId="77777777" w:rsidR="00DF1AA0" w:rsidRPr="00CC2BE1" w:rsidRDefault="00DF1AA0" w:rsidP="00956E76">
      <w:pPr>
        <w:jc w:val="both"/>
        <w:rPr>
          <w:rFonts w:asciiTheme="minorHAnsi" w:eastAsiaTheme="minorHAnsi" w:hAnsiTheme="minorHAnsi" w:cstheme="minorHAnsi"/>
          <w:color w:val="000000"/>
          <w:sz w:val="22"/>
          <w:szCs w:val="22"/>
        </w:rPr>
      </w:pPr>
    </w:p>
    <w:p w14:paraId="436F709E" w14:textId="33CA53F7" w:rsidR="00DF1AA0" w:rsidRPr="00CC2BE1" w:rsidRDefault="00DF1AA0" w:rsidP="00956E76">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This policy also aims to clarify the circumstances in which searches will take place and what will happen to items confiscated by staff. </w:t>
      </w:r>
    </w:p>
    <w:p w14:paraId="25402448" w14:textId="77777777" w:rsidR="00DF1AA0" w:rsidRPr="00CC2BE1" w:rsidRDefault="00DF1AA0" w:rsidP="00A25079">
      <w:pPr>
        <w:rPr>
          <w:rFonts w:asciiTheme="minorHAnsi" w:eastAsiaTheme="minorHAnsi" w:hAnsiTheme="minorHAnsi" w:cstheme="minorHAnsi"/>
          <w:color w:val="000000"/>
          <w:sz w:val="22"/>
          <w:szCs w:val="22"/>
        </w:rPr>
      </w:pPr>
    </w:p>
    <w:p w14:paraId="57ACDEC5" w14:textId="78F3605E" w:rsidR="00956E76" w:rsidRPr="00CC2BE1" w:rsidRDefault="00E7090A" w:rsidP="00A25079">
      <w:pPr>
        <w:rPr>
          <w:rFonts w:asciiTheme="minorHAnsi" w:eastAsiaTheme="minorHAnsi" w:hAnsiTheme="minorHAnsi" w:cstheme="minorHAnsi"/>
          <w:b/>
          <w:bCs/>
          <w:color w:val="000000"/>
          <w:sz w:val="22"/>
          <w:szCs w:val="22"/>
        </w:rPr>
      </w:pPr>
      <w:r w:rsidRPr="00CC2BE1">
        <w:rPr>
          <w:rFonts w:asciiTheme="minorHAnsi" w:eastAsiaTheme="minorHAnsi" w:hAnsiTheme="minorHAnsi" w:cstheme="minorHAnsi"/>
          <w:b/>
          <w:bCs/>
          <w:color w:val="000000"/>
          <w:sz w:val="22"/>
          <w:szCs w:val="22"/>
        </w:rPr>
        <w:t xml:space="preserve">Searching </w:t>
      </w:r>
    </w:p>
    <w:p w14:paraId="3CC4739C" w14:textId="77777777" w:rsidR="00E7090A" w:rsidRPr="00CC2BE1" w:rsidRDefault="00E7090A" w:rsidP="00A25079">
      <w:pPr>
        <w:rPr>
          <w:rFonts w:asciiTheme="minorHAnsi" w:eastAsiaTheme="minorHAnsi" w:hAnsiTheme="minorHAnsi" w:cstheme="minorHAnsi"/>
          <w:b/>
          <w:bCs/>
          <w:color w:val="000000"/>
          <w:sz w:val="22"/>
          <w:szCs w:val="22"/>
        </w:rPr>
      </w:pPr>
    </w:p>
    <w:p w14:paraId="69F44E6E" w14:textId="7DF9DA27" w:rsidR="00DF1AA0" w:rsidRPr="00CC2BE1" w:rsidRDefault="00DF1AA0" w:rsidP="00956E76">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The </w:t>
      </w:r>
      <w:r w:rsidR="00E7090A" w:rsidRPr="00CC2BE1">
        <w:rPr>
          <w:rFonts w:asciiTheme="minorHAnsi" w:eastAsiaTheme="minorHAnsi" w:hAnsiTheme="minorHAnsi" w:cstheme="minorHAnsi"/>
          <w:color w:val="000000"/>
          <w:sz w:val="22"/>
          <w:szCs w:val="22"/>
        </w:rPr>
        <w:t>Head-Teacher / Director</w:t>
      </w:r>
      <w:r w:rsidRPr="00CC2BE1">
        <w:rPr>
          <w:rFonts w:asciiTheme="minorHAnsi" w:eastAsiaTheme="minorHAnsi" w:hAnsiTheme="minorHAnsi" w:cstheme="minorHAnsi"/>
          <w:color w:val="000000"/>
          <w:sz w:val="22"/>
          <w:szCs w:val="22"/>
        </w:rPr>
        <w:t xml:space="preserve"> and authorised staff have a statutory power to search students or their possessions, without consent, where they have reasonable grounds for suspecting that the student may have a prohibited item. Prohibited items are: </w:t>
      </w:r>
    </w:p>
    <w:p w14:paraId="5C71B47D" w14:textId="77777777" w:rsidR="00DF1AA0" w:rsidRPr="00CC2BE1" w:rsidRDefault="00DF1AA0">
      <w:pPr>
        <w:pStyle w:val="ListParagraph"/>
        <w:numPr>
          <w:ilvl w:val="0"/>
          <w:numId w:val="4"/>
        </w:numPr>
        <w:jc w:val="both"/>
        <w:rPr>
          <w:rFonts w:asciiTheme="minorHAnsi" w:hAnsiTheme="minorHAnsi" w:cstheme="minorHAnsi"/>
          <w:sz w:val="22"/>
          <w:szCs w:val="22"/>
        </w:rPr>
      </w:pPr>
      <w:r w:rsidRPr="00CC2BE1">
        <w:rPr>
          <w:rFonts w:asciiTheme="minorHAnsi" w:hAnsiTheme="minorHAnsi" w:cstheme="minorHAnsi"/>
          <w:sz w:val="22"/>
          <w:szCs w:val="22"/>
        </w:rPr>
        <w:t>an offensive weapon, prohibited weapon or restricted weapon as outlined in the Penal Code (2013 Revision)</w:t>
      </w:r>
    </w:p>
    <w:p w14:paraId="11261A25" w14:textId="77777777" w:rsidR="00DF1AA0" w:rsidRPr="00CC2BE1" w:rsidRDefault="00DF1AA0">
      <w:pPr>
        <w:pStyle w:val="ListParagraph"/>
        <w:numPr>
          <w:ilvl w:val="0"/>
          <w:numId w:val="4"/>
        </w:numPr>
        <w:jc w:val="both"/>
        <w:rPr>
          <w:rFonts w:asciiTheme="minorHAnsi" w:hAnsiTheme="minorHAnsi" w:cstheme="minorHAnsi"/>
          <w:sz w:val="22"/>
          <w:szCs w:val="22"/>
        </w:rPr>
      </w:pPr>
      <w:r w:rsidRPr="00CC2BE1">
        <w:rPr>
          <w:rFonts w:asciiTheme="minorHAnsi" w:hAnsiTheme="minorHAnsi" w:cstheme="minorHAnsi"/>
          <w:sz w:val="22"/>
          <w:szCs w:val="22"/>
        </w:rPr>
        <w:t>a controlled drug as outlined in the Misuse of Drugs Law (2014 Revision</w:t>
      </w:r>
    </w:p>
    <w:p w14:paraId="7DC5C525" w14:textId="77777777" w:rsidR="00DF1AA0" w:rsidRPr="00CC2BE1" w:rsidRDefault="00DF1AA0">
      <w:pPr>
        <w:pStyle w:val="ListParagraph"/>
        <w:numPr>
          <w:ilvl w:val="0"/>
          <w:numId w:val="4"/>
        </w:numPr>
        <w:jc w:val="both"/>
        <w:rPr>
          <w:rFonts w:asciiTheme="minorHAnsi" w:hAnsiTheme="minorHAnsi" w:cstheme="minorHAnsi"/>
          <w:sz w:val="22"/>
          <w:szCs w:val="22"/>
        </w:rPr>
      </w:pPr>
      <w:r w:rsidRPr="00CC2BE1">
        <w:rPr>
          <w:rFonts w:asciiTheme="minorHAnsi" w:hAnsiTheme="minorHAnsi" w:cstheme="minorHAnsi"/>
          <w:sz w:val="22"/>
          <w:szCs w:val="22"/>
        </w:rPr>
        <w:t>a stolen article</w:t>
      </w:r>
    </w:p>
    <w:p w14:paraId="27291620" w14:textId="77777777" w:rsidR="00DF1AA0" w:rsidRPr="00CC2BE1" w:rsidRDefault="00DF1AA0">
      <w:pPr>
        <w:pStyle w:val="ListParagraph"/>
        <w:numPr>
          <w:ilvl w:val="0"/>
          <w:numId w:val="4"/>
        </w:numPr>
        <w:jc w:val="both"/>
        <w:rPr>
          <w:rFonts w:asciiTheme="minorHAnsi" w:hAnsiTheme="minorHAnsi" w:cstheme="minorHAnsi"/>
          <w:sz w:val="22"/>
          <w:szCs w:val="22"/>
        </w:rPr>
      </w:pPr>
      <w:r w:rsidRPr="00CC2BE1">
        <w:rPr>
          <w:rFonts w:asciiTheme="minorHAnsi" w:hAnsiTheme="minorHAnsi" w:cstheme="minorHAnsi"/>
          <w:sz w:val="22"/>
          <w:szCs w:val="22"/>
        </w:rPr>
        <w:t>other items include:</w:t>
      </w:r>
    </w:p>
    <w:p w14:paraId="6E42A2DD" w14:textId="23659ECD" w:rsidR="00DF1AA0" w:rsidRPr="00CC2BE1" w:rsidRDefault="00DF1AA0">
      <w:pPr>
        <w:pStyle w:val="ListParagraph"/>
        <w:numPr>
          <w:ilvl w:val="0"/>
          <w:numId w:val="5"/>
        </w:numPr>
        <w:jc w:val="both"/>
        <w:rPr>
          <w:rFonts w:asciiTheme="minorHAnsi" w:hAnsiTheme="minorHAnsi" w:cstheme="minorHAnsi"/>
          <w:sz w:val="22"/>
          <w:szCs w:val="22"/>
        </w:rPr>
      </w:pPr>
      <w:r w:rsidRPr="00CC2BE1">
        <w:rPr>
          <w:rFonts w:asciiTheme="minorHAnsi" w:hAnsiTheme="minorHAnsi" w:cstheme="minorHAnsi"/>
          <w:sz w:val="22"/>
          <w:szCs w:val="22"/>
        </w:rPr>
        <w:t>Alcohol, tobacco, smoking paraphernalia such as lighters, pipes and electric cigarettes.</w:t>
      </w:r>
    </w:p>
    <w:p w14:paraId="0D6EDEF1" w14:textId="6CB9E917" w:rsidR="00DF1AA0" w:rsidRPr="00CC2BE1" w:rsidRDefault="00DF1AA0">
      <w:pPr>
        <w:pStyle w:val="ListParagraph"/>
        <w:numPr>
          <w:ilvl w:val="0"/>
          <w:numId w:val="5"/>
        </w:numPr>
        <w:jc w:val="both"/>
        <w:rPr>
          <w:rFonts w:asciiTheme="minorHAnsi" w:hAnsiTheme="minorHAnsi" w:cstheme="minorHAnsi"/>
          <w:sz w:val="22"/>
          <w:szCs w:val="22"/>
        </w:rPr>
      </w:pPr>
      <w:r w:rsidRPr="00CC2BE1">
        <w:rPr>
          <w:rFonts w:asciiTheme="minorHAnsi" w:hAnsiTheme="minorHAnsi" w:cstheme="minorHAnsi"/>
          <w:sz w:val="22"/>
          <w:szCs w:val="22"/>
        </w:rPr>
        <w:t>Fireworks and pornographic images.</w:t>
      </w:r>
    </w:p>
    <w:p w14:paraId="716B7154" w14:textId="30BAE3FE" w:rsidR="00DF1AA0" w:rsidRPr="00CC2BE1" w:rsidRDefault="00DF1AA0">
      <w:pPr>
        <w:pStyle w:val="ListParagraph"/>
        <w:numPr>
          <w:ilvl w:val="0"/>
          <w:numId w:val="5"/>
        </w:numPr>
        <w:jc w:val="both"/>
        <w:rPr>
          <w:rFonts w:asciiTheme="minorHAnsi" w:hAnsiTheme="minorHAnsi" w:cstheme="minorHAnsi"/>
          <w:sz w:val="22"/>
          <w:szCs w:val="22"/>
        </w:rPr>
      </w:pPr>
      <w:r w:rsidRPr="00CC2BE1">
        <w:rPr>
          <w:rFonts w:asciiTheme="minorHAnsi" w:eastAsiaTheme="minorHAnsi" w:hAnsiTheme="minorHAnsi" w:cstheme="minorHAnsi"/>
          <w:color w:val="000000"/>
          <w:sz w:val="22"/>
          <w:szCs w:val="22"/>
        </w:rPr>
        <w:t>Any article that the member of staff reasonably suspects has been, or is likely to be, used to commit an offence, or</w:t>
      </w:r>
    </w:p>
    <w:p w14:paraId="41E7A30B" w14:textId="180094E4" w:rsidR="00DF1AA0" w:rsidRPr="00CC2BE1" w:rsidRDefault="00DF1AA0">
      <w:pPr>
        <w:pStyle w:val="ListParagraph"/>
        <w:numPr>
          <w:ilvl w:val="0"/>
          <w:numId w:val="5"/>
        </w:numPr>
        <w:jc w:val="both"/>
        <w:rPr>
          <w:rFonts w:asciiTheme="minorHAnsi" w:hAnsiTheme="minorHAnsi" w:cstheme="minorHAnsi"/>
          <w:sz w:val="22"/>
          <w:szCs w:val="22"/>
        </w:rPr>
      </w:pPr>
      <w:r w:rsidRPr="00CC2BE1">
        <w:rPr>
          <w:rFonts w:asciiTheme="minorHAnsi" w:eastAsiaTheme="minorHAnsi" w:hAnsiTheme="minorHAnsi" w:cstheme="minorHAnsi"/>
          <w:color w:val="000000"/>
          <w:sz w:val="22"/>
          <w:szCs w:val="22"/>
        </w:rPr>
        <w:t xml:space="preserve">To cause personal injury to, or damage to the property of, any person (including the student). </w:t>
      </w:r>
    </w:p>
    <w:p w14:paraId="6E66BCD4" w14:textId="77777777" w:rsidR="00DF1AA0" w:rsidRPr="00CC2BE1" w:rsidRDefault="00DF1AA0" w:rsidP="00A25079">
      <w:pPr>
        <w:rPr>
          <w:rFonts w:asciiTheme="minorHAnsi" w:eastAsiaTheme="minorHAnsi" w:hAnsiTheme="minorHAnsi" w:cstheme="minorHAnsi"/>
          <w:color w:val="000000"/>
          <w:sz w:val="22"/>
          <w:szCs w:val="22"/>
        </w:rPr>
      </w:pPr>
    </w:p>
    <w:p w14:paraId="7666F711" w14:textId="26D26F5E" w:rsidR="00DF1AA0" w:rsidRPr="00CC2BE1" w:rsidRDefault="00DF1AA0" w:rsidP="00033F6D">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The </w:t>
      </w:r>
      <w:r w:rsidR="00E7090A" w:rsidRPr="00CC2BE1">
        <w:rPr>
          <w:rFonts w:asciiTheme="minorHAnsi" w:eastAsiaTheme="minorHAnsi" w:hAnsiTheme="minorHAnsi" w:cstheme="minorHAnsi"/>
          <w:color w:val="000000"/>
          <w:sz w:val="22"/>
          <w:szCs w:val="22"/>
        </w:rPr>
        <w:t xml:space="preserve">Head-Teacher / Director </w:t>
      </w:r>
      <w:r w:rsidRPr="00CC2BE1">
        <w:rPr>
          <w:rFonts w:asciiTheme="minorHAnsi" w:eastAsiaTheme="minorHAnsi" w:hAnsiTheme="minorHAnsi" w:cstheme="minorHAnsi"/>
          <w:color w:val="000000"/>
          <w:sz w:val="22"/>
          <w:szCs w:val="22"/>
        </w:rPr>
        <w:t xml:space="preserve">and authorised staff can also search for any item banned by the school rules which has been identified in the Code of Conduct as an item which may be searched for. </w:t>
      </w:r>
    </w:p>
    <w:p w14:paraId="6721304C" w14:textId="77777777" w:rsidR="00DF1AA0" w:rsidRPr="00CC2BE1" w:rsidRDefault="00DF1AA0" w:rsidP="00A25079">
      <w:pPr>
        <w:rPr>
          <w:rFonts w:asciiTheme="minorHAnsi" w:eastAsiaTheme="minorHAnsi" w:hAnsiTheme="minorHAnsi" w:cstheme="minorHAnsi"/>
          <w:b/>
          <w:bCs/>
          <w:color w:val="000000"/>
          <w:sz w:val="22"/>
          <w:szCs w:val="22"/>
        </w:rPr>
      </w:pPr>
    </w:p>
    <w:p w14:paraId="4FCF39C1" w14:textId="55144477" w:rsidR="00033F6D" w:rsidRPr="00CC2BE1" w:rsidRDefault="00E7090A" w:rsidP="00033F6D">
      <w:pPr>
        <w:rPr>
          <w:rFonts w:asciiTheme="minorHAnsi" w:eastAsiaTheme="minorHAnsi" w:hAnsiTheme="minorHAnsi" w:cstheme="minorHAnsi"/>
          <w:b/>
          <w:bCs/>
          <w:color w:val="000000"/>
          <w:sz w:val="22"/>
          <w:szCs w:val="22"/>
        </w:rPr>
      </w:pPr>
      <w:r w:rsidRPr="00CC2BE1">
        <w:rPr>
          <w:rFonts w:asciiTheme="minorHAnsi" w:eastAsiaTheme="minorHAnsi" w:hAnsiTheme="minorHAnsi" w:cstheme="minorHAnsi"/>
          <w:b/>
          <w:bCs/>
          <w:color w:val="000000"/>
          <w:sz w:val="22"/>
          <w:szCs w:val="22"/>
        </w:rPr>
        <w:t>Confiscation</w:t>
      </w:r>
    </w:p>
    <w:p w14:paraId="06546CC9" w14:textId="77777777" w:rsidR="00E7090A" w:rsidRPr="00CC2BE1" w:rsidRDefault="00E7090A" w:rsidP="00033F6D">
      <w:pPr>
        <w:rPr>
          <w:rFonts w:asciiTheme="minorHAnsi" w:eastAsiaTheme="minorHAnsi" w:hAnsiTheme="minorHAnsi" w:cstheme="minorHAnsi"/>
          <w:b/>
          <w:bCs/>
          <w:color w:val="000000"/>
          <w:sz w:val="22"/>
          <w:szCs w:val="22"/>
        </w:rPr>
      </w:pPr>
    </w:p>
    <w:p w14:paraId="5A52AE94" w14:textId="01123038" w:rsidR="00DF1AA0" w:rsidRPr="00CC2BE1" w:rsidRDefault="00DF1AA0" w:rsidP="00033F6D">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School staff can seize any prohibited item found as a result of a search.  They can also seize any item, however found, which they consider harmful or detrimental to school discipline. </w:t>
      </w:r>
    </w:p>
    <w:p w14:paraId="31005416" w14:textId="77777777" w:rsidR="00DF1AA0" w:rsidRPr="00CC2BE1" w:rsidRDefault="00DF1AA0" w:rsidP="00A25079">
      <w:pPr>
        <w:rPr>
          <w:rFonts w:asciiTheme="minorHAnsi" w:eastAsiaTheme="minorHAnsi" w:hAnsiTheme="minorHAnsi" w:cstheme="minorHAnsi"/>
          <w:b/>
          <w:bCs/>
          <w:color w:val="000000"/>
          <w:sz w:val="22"/>
          <w:szCs w:val="22"/>
        </w:rPr>
      </w:pPr>
    </w:p>
    <w:p w14:paraId="1FFB09FE" w14:textId="77777777" w:rsidR="00033F6D" w:rsidRPr="00CC2BE1" w:rsidRDefault="00033F6D">
      <w:pPr>
        <w:spacing w:after="200" w:line="276" w:lineRule="auto"/>
        <w:rPr>
          <w:rFonts w:asciiTheme="minorHAnsi" w:eastAsiaTheme="minorHAnsi" w:hAnsiTheme="minorHAnsi" w:cstheme="minorHAnsi"/>
          <w:b/>
          <w:bCs/>
          <w:color w:val="000000"/>
          <w:sz w:val="22"/>
          <w:szCs w:val="22"/>
        </w:rPr>
      </w:pPr>
      <w:r w:rsidRPr="00CC2BE1">
        <w:rPr>
          <w:rFonts w:asciiTheme="minorHAnsi" w:eastAsiaTheme="minorHAnsi" w:hAnsiTheme="minorHAnsi" w:cstheme="minorHAnsi"/>
          <w:b/>
          <w:bCs/>
          <w:color w:val="000000"/>
          <w:sz w:val="22"/>
          <w:szCs w:val="22"/>
        </w:rPr>
        <w:br w:type="page"/>
      </w:r>
    </w:p>
    <w:p w14:paraId="49EF040D" w14:textId="0A823AAB" w:rsidR="00033F6D" w:rsidRPr="00CC2BE1" w:rsidRDefault="00E7090A" w:rsidP="00033F6D">
      <w:pPr>
        <w:rPr>
          <w:rFonts w:asciiTheme="minorHAnsi" w:eastAsiaTheme="minorHAnsi" w:hAnsiTheme="minorHAnsi" w:cstheme="minorHAnsi"/>
          <w:b/>
          <w:bCs/>
          <w:color w:val="000000"/>
          <w:sz w:val="22"/>
          <w:szCs w:val="22"/>
        </w:rPr>
      </w:pPr>
      <w:r w:rsidRPr="00CC2BE1">
        <w:rPr>
          <w:rFonts w:asciiTheme="minorHAnsi" w:eastAsiaTheme="minorHAnsi" w:hAnsiTheme="minorHAnsi" w:cstheme="minorHAnsi"/>
          <w:b/>
          <w:bCs/>
          <w:color w:val="000000"/>
          <w:sz w:val="22"/>
          <w:szCs w:val="22"/>
        </w:rPr>
        <w:lastRenderedPageBreak/>
        <w:t xml:space="preserve">Screening </w:t>
      </w:r>
    </w:p>
    <w:p w14:paraId="55593A66" w14:textId="77777777" w:rsidR="00E7090A" w:rsidRPr="00CC2BE1" w:rsidRDefault="00E7090A" w:rsidP="00033F6D">
      <w:pPr>
        <w:rPr>
          <w:rFonts w:asciiTheme="minorHAnsi" w:eastAsiaTheme="minorHAnsi" w:hAnsiTheme="minorHAnsi" w:cstheme="minorHAnsi"/>
          <w:b/>
          <w:bCs/>
          <w:color w:val="000000"/>
          <w:sz w:val="22"/>
          <w:szCs w:val="22"/>
        </w:rPr>
      </w:pPr>
    </w:p>
    <w:p w14:paraId="34A971C6" w14:textId="1E421E5E" w:rsidR="00DF1AA0" w:rsidRPr="00CC2BE1" w:rsidRDefault="00DF1AA0" w:rsidP="00033F6D">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The </w:t>
      </w:r>
      <w:r w:rsidR="00E7090A" w:rsidRPr="00CC2BE1">
        <w:rPr>
          <w:rFonts w:asciiTheme="minorHAnsi" w:eastAsiaTheme="minorHAnsi" w:hAnsiTheme="minorHAnsi" w:cstheme="minorHAnsi"/>
          <w:color w:val="000000"/>
          <w:sz w:val="22"/>
          <w:szCs w:val="22"/>
        </w:rPr>
        <w:t>Head-Teacher / Director</w:t>
      </w:r>
      <w:r w:rsidRPr="00CC2BE1">
        <w:rPr>
          <w:rFonts w:asciiTheme="minorHAnsi" w:eastAsiaTheme="minorHAnsi" w:hAnsiTheme="minorHAnsi" w:cstheme="minorHAnsi"/>
          <w:color w:val="000000"/>
          <w:sz w:val="22"/>
          <w:szCs w:val="22"/>
        </w:rPr>
        <w:t xml:space="preserve"> and authorised staff can require students to undergo screening by hand-held metal detector (arch or wand) even if they do not suspect them of having a weapon and without the consent of the students. Schools’ statutory power to make rules on student behaviour and their duty as an employer to manage the safety of staff, students and visitors enables them to impose a requirement that students undergo screening. </w:t>
      </w:r>
    </w:p>
    <w:p w14:paraId="637E8488" w14:textId="77777777" w:rsidR="00DF1AA0" w:rsidRPr="00CC2BE1" w:rsidRDefault="00DF1AA0" w:rsidP="00A25079">
      <w:pPr>
        <w:rPr>
          <w:rFonts w:asciiTheme="minorHAnsi" w:eastAsiaTheme="minorHAnsi" w:hAnsiTheme="minorHAnsi" w:cstheme="minorHAnsi"/>
          <w:b/>
          <w:bCs/>
          <w:sz w:val="22"/>
          <w:szCs w:val="22"/>
        </w:rPr>
      </w:pPr>
    </w:p>
    <w:p w14:paraId="12ECD64C" w14:textId="147B841D" w:rsidR="007E61A2" w:rsidRPr="00CC2BE1" w:rsidRDefault="00E7090A" w:rsidP="00A25079">
      <w:pPr>
        <w:rPr>
          <w:rFonts w:asciiTheme="minorHAnsi" w:eastAsiaTheme="minorHAnsi" w:hAnsiTheme="minorHAnsi" w:cstheme="minorHAnsi"/>
          <w:b/>
          <w:bCs/>
          <w:sz w:val="22"/>
          <w:szCs w:val="22"/>
        </w:rPr>
      </w:pPr>
      <w:r w:rsidRPr="00CC2BE1">
        <w:rPr>
          <w:rFonts w:asciiTheme="minorHAnsi" w:eastAsiaTheme="minorHAnsi" w:hAnsiTheme="minorHAnsi" w:cstheme="minorHAnsi"/>
          <w:b/>
          <w:bCs/>
          <w:sz w:val="22"/>
          <w:szCs w:val="22"/>
        </w:rPr>
        <w:t xml:space="preserve">Searching with consent </w:t>
      </w:r>
    </w:p>
    <w:p w14:paraId="3A38BBF8" w14:textId="77777777" w:rsidR="00E7090A" w:rsidRPr="00CC2BE1" w:rsidRDefault="00E7090A" w:rsidP="00A25079">
      <w:pPr>
        <w:rPr>
          <w:rFonts w:asciiTheme="minorHAnsi" w:eastAsiaTheme="minorHAnsi" w:hAnsiTheme="minorHAnsi" w:cstheme="minorHAnsi"/>
          <w:b/>
          <w:bCs/>
          <w:sz w:val="22"/>
          <w:szCs w:val="22"/>
        </w:rPr>
      </w:pPr>
    </w:p>
    <w:p w14:paraId="6849A352" w14:textId="69219E6C"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Any member of the school staff can search students with their consent for any item.  Staff are not required to have formal written consent from the student for this sort of search – it is enough for the teacher to ask the student to turn out his or her pockets or if the teacher can look in the student’s bag or locker and for the student to agree. </w:t>
      </w:r>
    </w:p>
    <w:p w14:paraId="70617A38" w14:textId="77777777" w:rsidR="007E61A2" w:rsidRPr="00CC2BE1" w:rsidRDefault="007E61A2" w:rsidP="007E61A2">
      <w:pPr>
        <w:jc w:val="both"/>
        <w:rPr>
          <w:rFonts w:asciiTheme="minorHAnsi" w:eastAsiaTheme="minorHAnsi" w:hAnsiTheme="minorHAnsi" w:cstheme="minorHAnsi"/>
          <w:sz w:val="22"/>
          <w:szCs w:val="22"/>
        </w:rPr>
      </w:pPr>
    </w:p>
    <w:p w14:paraId="6C0B7AEB" w14:textId="55A9DBC8"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If a member of staff suspects a student has a banned item in his/her possession, they will instruct the student to turn out his pockets or bag and, if the student refuses, the staff member can apply an appropriate punishment as set out in the school’s Behaviour Management Policy. </w:t>
      </w:r>
    </w:p>
    <w:p w14:paraId="0F778C6D" w14:textId="77777777" w:rsidR="00DF1AA0" w:rsidRPr="00CC2BE1" w:rsidRDefault="00DF1AA0" w:rsidP="007E61A2">
      <w:pPr>
        <w:jc w:val="both"/>
        <w:rPr>
          <w:rFonts w:asciiTheme="minorHAnsi" w:eastAsiaTheme="minorHAnsi" w:hAnsiTheme="minorHAnsi" w:cstheme="minorHAnsi"/>
          <w:sz w:val="22"/>
          <w:szCs w:val="22"/>
        </w:rPr>
      </w:pPr>
    </w:p>
    <w:p w14:paraId="7852D93B" w14:textId="70C4A026"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A student refusing to co-operate with such a request raises an elevated level of concern and it would be appropriate for a senior member of staff to be called to support with the situation.  A decision at this point will be made about whether a search without consent is an appropriate action. </w:t>
      </w:r>
    </w:p>
    <w:p w14:paraId="1D64B003" w14:textId="77777777" w:rsidR="00DF1AA0" w:rsidRPr="00CC2BE1" w:rsidRDefault="00DF1AA0" w:rsidP="00A25079">
      <w:pPr>
        <w:rPr>
          <w:rFonts w:asciiTheme="minorHAnsi" w:eastAsiaTheme="minorHAnsi" w:hAnsiTheme="minorHAnsi" w:cstheme="minorHAnsi"/>
          <w:sz w:val="22"/>
          <w:szCs w:val="22"/>
        </w:rPr>
      </w:pPr>
    </w:p>
    <w:p w14:paraId="4847709E" w14:textId="7BB0DDBD" w:rsidR="007E61A2" w:rsidRPr="00CC2BE1" w:rsidRDefault="00E7090A" w:rsidP="00A25079">
      <w:pPr>
        <w:rPr>
          <w:rFonts w:asciiTheme="minorHAnsi" w:eastAsiaTheme="minorHAnsi" w:hAnsiTheme="minorHAnsi" w:cstheme="minorHAnsi"/>
          <w:b/>
          <w:bCs/>
          <w:sz w:val="22"/>
          <w:szCs w:val="22"/>
        </w:rPr>
      </w:pPr>
      <w:r w:rsidRPr="00CC2BE1">
        <w:rPr>
          <w:rFonts w:asciiTheme="minorHAnsi" w:eastAsiaTheme="minorHAnsi" w:hAnsiTheme="minorHAnsi" w:cstheme="minorHAnsi"/>
          <w:b/>
          <w:bCs/>
          <w:sz w:val="22"/>
          <w:szCs w:val="22"/>
        </w:rPr>
        <w:t xml:space="preserve">Searching without consent </w:t>
      </w:r>
    </w:p>
    <w:p w14:paraId="2F913CF7" w14:textId="77777777" w:rsidR="00E7090A" w:rsidRPr="00CC2BE1" w:rsidRDefault="00E7090A" w:rsidP="00A25079">
      <w:pPr>
        <w:rPr>
          <w:rFonts w:asciiTheme="minorHAnsi" w:eastAsiaTheme="minorHAnsi" w:hAnsiTheme="minorHAnsi" w:cstheme="minorHAnsi"/>
          <w:b/>
          <w:bCs/>
          <w:sz w:val="22"/>
          <w:szCs w:val="22"/>
        </w:rPr>
      </w:pPr>
    </w:p>
    <w:p w14:paraId="1C520CF0" w14:textId="708B7258"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At </w:t>
      </w:r>
      <w:r w:rsidR="00E7090A" w:rsidRPr="00CC2BE1">
        <w:rPr>
          <w:rFonts w:asciiTheme="minorHAnsi" w:eastAsiaTheme="minorHAnsi" w:hAnsiTheme="minorHAnsi" w:cstheme="minorHAnsi"/>
          <w:sz w:val="22"/>
          <w:szCs w:val="22"/>
        </w:rPr>
        <w:t xml:space="preserve">CF </w:t>
      </w:r>
      <w:r w:rsidR="007E61A2" w:rsidRPr="00CC2BE1">
        <w:rPr>
          <w:rFonts w:asciiTheme="minorHAnsi" w:eastAsiaTheme="minorHAnsi" w:hAnsiTheme="minorHAnsi" w:cstheme="minorHAnsi"/>
          <w:sz w:val="22"/>
          <w:szCs w:val="22"/>
        </w:rPr>
        <w:t>S</w:t>
      </w:r>
      <w:r w:rsidRPr="00CC2BE1">
        <w:rPr>
          <w:rFonts w:asciiTheme="minorHAnsi" w:eastAsiaTheme="minorHAnsi" w:hAnsiTheme="minorHAnsi" w:cstheme="minorHAnsi"/>
          <w:sz w:val="22"/>
          <w:szCs w:val="22"/>
        </w:rPr>
        <w:t xml:space="preserve">chool, authorised staff have the power to search without consent for: </w:t>
      </w:r>
    </w:p>
    <w:p w14:paraId="12C70BE9" w14:textId="77777777" w:rsidR="00DF1AA0" w:rsidRPr="00CC2BE1" w:rsidRDefault="00DF1AA0">
      <w:pPr>
        <w:pStyle w:val="ListParagraph"/>
        <w:numPr>
          <w:ilvl w:val="0"/>
          <w:numId w:val="7"/>
        </w:num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Knives or weapons, alcohol, illegal drugs, drug paraphernalia and stolen items;  </w:t>
      </w:r>
    </w:p>
    <w:p w14:paraId="7920B060" w14:textId="77777777" w:rsidR="00DF1AA0" w:rsidRPr="00CC2BE1" w:rsidRDefault="00DF1AA0">
      <w:pPr>
        <w:pStyle w:val="ListParagraph"/>
        <w:numPr>
          <w:ilvl w:val="0"/>
          <w:numId w:val="7"/>
        </w:num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Tobacco and cigarette papers, smoking paraphernalia such as e-cigarettes, fireworks and pornographic images; </w:t>
      </w:r>
    </w:p>
    <w:p w14:paraId="761B3EB2" w14:textId="77777777" w:rsidR="00DF1AA0" w:rsidRPr="00CC2BE1" w:rsidRDefault="00DF1AA0">
      <w:pPr>
        <w:pStyle w:val="ListParagraph"/>
        <w:numPr>
          <w:ilvl w:val="0"/>
          <w:numId w:val="7"/>
        </w:num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Any article that the member of staff reasonably suspects has been, or is likely to be, used to commit an offence, or to cause personal injury to, or damage to property; and </w:t>
      </w:r>
    </w:p>
    <w:p w14:paraId="0E411B31" w14:textId="77777777" w:rsidR="00DF1AA0" w:rsidRPr="00CC2BE1" w:rsidRDefault="00DF1AA0">
      <w:pPr>
        <w:pStyle w:val="ListParagraph"/>
        <w:numPr>
          <w:ilvl w:val="0"/>
          <w:numId w:val="7"/>
        </w:num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Any item banned by the school rules which has been identified in the rules as an item which may be searched for. </w:t>
      </w:r>
    </w:p>
    <w:p w14:paraId="72BCE942" w14:textId="77777777" w:rsidR="00DF1AA0" w:rsidRPr="00CC2BE1" w:rsidRDefault="00DF1AA0" w:rsidP="007E61A2">
      <w:pPr>
        <w:jc w:val="both"/>
        <w:rPr>
          <w:rFonts w:asciiTheme="minorHAnsi" w:eastAsiaTheme="minorHAnsi" w:hAnsiTheme="minorHAnsi" w:cstheme="minorHAnsi"/>
          <w:sz w:val="22"/>
          <w:szCs w:val="22"/>
        </w:rPr>
      </w:pPr>
    </w:p>
    <w:p w14:paraId="544D8D99" w14:textId="03143CB9"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The staff member conducting the search will be the same sex as the student being searched. There will be a witness (also a staff member) and, if at all possible, they will be the same sex as the student being searched.  </w:t>
      </w:r>
    </w:p>
    <w:p w14:paraId="3E3E13E7" w14:textId="77777777" w:rsidR="00DF1AA0" w:rsidRPr="00CC2BE1" w:rsidRDefault="00DF1AA0" w:rsidP="007E61A2">
      <w:pPr>
        <w:jc w:val="both"/>
        <w:rPr>
          <w:rFonts w:asciiTheme="minorHAnsi" w:eastAsiaTheme="minorHAnsi" w:hAnsiTheme="minorHAnsi" w:cstheme="minorHAnsi"/>
          <w:sz w:val="22"/>
          <w:szCs w:val="22"/>
        </w:rPr>
      </w:pPr>
    </w:p>
    <w:p w14:paraId="6E8E5F47" w14:textId="184FCE97"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Staff members can only undertake a search without consent if they have reasonable grounds for suspecting that a student may have in his or her possession a prohibited item.  The staff member must decide in each particular case what constitutes reasonable grounds for suspicion.  For example, they may have heard other students talking about the item or they might notice a student behaving in a way that causes them to be suspicious. </w:t>
      </w:r>
    </w:p>
    <w:p w14:paraId="66EA293E" w14:textId="77777777" w:rsidR="00DF1AA0" w:rsidRPr="00CC2BE1" w:rsidRDefault="00DF1AA0" w:rsidP="007E61A2">
      <w:pPr>
        <w:jc w:val="both"/>
        <w:rPr>
          <w:rFonts w:asciiTheme="minorHAnsi" w:eastAsiaTheme="minorHAnsi" w:hAnsiTheme="minorHAnsi" w:cstheme="minorHAnsi"/>
          <w:sz w:val="22"/>
          <w:szCs w:val="22"/>
        </w:rPr>
      </w:pPr>
    </w:p>
    <w:p w14:paraId="403D1281" w14:textId="58D9A182"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In the exceptional circumstances when it is necessary to conduct a search of a student of the opposite sex or in the absence of a witness, the member of staff conducting the search should bear in mind that a student’s expectation of privacy increases as they get older. </w:t>
      </w:r>
    </w:p>
    <w:p w14:paraId="46D601CA" w14:textId="77777777" w:rsidR="00E7090A" w:rsidRPr="00CC2BE1" w:rsidRDefault="00E7090A" w:rsidP="00A25079">
      <w:pPr>
        <w:rPr>
          <w:rFonts w:asciiTheme="minorHAnsi" w:eastAsiaTheme="minorHAnsi" w:hAnsiTheme="minorHAnsi" w:cstheme="minorHAnsi"/>
          <w:b/>
          <w:bCs/>
          <w:sz w:val="22"/>
          <w:szCs w:val="22"/>
        </w:rPr>
      </w:pPr>
    </w:p>
    <w:p w14:paraId="544D5820" w14:textId="466D8C86" w:rsidR="007E61A2" w:rsidRPr="00CC2BE1" w:rsidRDefault="00E7090A" w:rsidP="00A25079">
      <w:pPr>
        <w:rPr>
          <w:rFonts w:asciiTheme="minorHAnsi" w:eastAsiaTheme="minorHAnsi" w:hAnsiTheme="minorHAnsi" w:cstheme="minorHAnsi"/>
          <w:b/>
          <w:bCs/>
          <w:sz w:val="22"/>
          <w:szCs w:val="22"/>
        </w:rPr>
      </w:pPr>
      <w:r w:rsidRPr="00CC2BE1">
        <w:rPr>
          <w:rFonts w:asciiTheme="minorHAnsi" w:eastAsiaTheme="minorHAnsi" w:hAnsiTheme="minorHAnsi" w:cstheme="minorHAnsi"/>
          <w:b/>
          <w:bCs/>
          <w:sz w:val="22"/>
          <w:szCs w:val="22"/>
        </w:rPr>
        <w:t xml:space="preserve">Undertaking the search </w:t>
      </w:r>
    </w:p>
    <w:p w14:paraId="77715D04" w14:textId="77777777" w:rsidR="00E7090A" w:rsidRPr="00CC2BE1" w:rsidRDefault="00E7090A" w:rsidP="00A25079">
      <w:pPr>
        <w:rPr>
          <w:rFonts w:asciiTheme="minorHAnsi" w:eastAsiaTheme="minorHAnsi" w:hAnsiTheme="minorHAnsi" w:cstheme="minorHAnsi"/>
          <w:b/>
          <w:bCs/>
          <w:sz w:val="22"/>
          <w:szCs w:val="22"/>
        </w:rPr>
      </w:pPr>
    </w:p>
    <w:p w14:paraId="6CB44B27" w14:textId="6023DFB1"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The person conducting the search may not require the student to remove any clothing other than outer clothing. ‘Outer clothing’ means clothing that is not worn next to the skin or immediately over a garment that is being worn as underwear but ‘outer clothing’ includes hats, shoes and jackets. </w:t>
      </w:r>
    </w:p>
    <w:p w14:paraId="5BB418A5" w14:textId="77777777" w:rsidR="00DF1AA0" w:rsidRPr="00CC2BE1" w:rsidRDefault="00DF1AA0" w:rsidP="007E61A2">
      <w:pPr>
        <w:jc w:val="both"/>
        <w:rPr>
          <w:rFonts w:asciiTheme="minorHAnsi" w:eastAsiaTheme="minorHAnsi" w:hAnsiTheme="minorHAnsi" w:cstheme="minorHAnsi"/>
          <w:sz w:val="22"/>
          <w:szCs w:val="22"/>
        </w:rPr>
      </w:pPr>
    </w:p>
    <w:p w14:paraId="272246FD" w14:textId="7B8C34AA"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A student’s possessions can only be searched in the presence of the student and another member of staff, except where there is a risk that serious harm will be caused to a person if the search is not conducted immediately and where it is not reasonably practicable to summon another member of staff. </w:t>
      </w:r>
    </w:p>
    <w:p w14:paraId="690A119A" w14:textId="77777777" w:rsidR="00DF1AA0" w:rsidRPr="00CC2BE1" w:rsidRDefault="00DF1AA0" w:rsidP="007E61A2">
      <w:pPr>
        <w:jc w:val="both"/>
        <w:rPr>
          <w:rFonts w:asciiTheme="minorHAnsi" w:eastAsiaTheme="minorHAnsi" w:hAnsiTheme="minorHAnsi" w:cstheme="minorHAnsi"/>
          <w:sz w:val="22"/>
          <w:szCs w:val="22"/>
        </w:rPr>
      </w:pPr>
    </w:p>
    <w:p w14:paraId="42523BE7" w14:textId="1151A1B7"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lastRenderedPageBreak/>
        <w:t xml:space="preserve">‘Possessions’ means any goods over which the student has or appears to have control – this includes desks, lockers and bags. </w:t>
      </w:r>
    </w:p>
    <w:p w14:paraId="67D0E987" w14:textId="77777777" w:rsidR="00DF1AA0" w:rsidRPr="00CC2BE1" w:rsidRDefault="00DF1AA0" w:rsidP="007E61A2">
      <w:pPr>
        <w:jc w:val="both"/>
        <w:rPr>
          <w:rFonts w:asciiTheme="minorHAnsi" w:eastAsiaTheme="minorHAnsi" w:hAnsiTheme="minorHAnsi" w:cstheme="minorHAnsi"/>
          <w:sz w:val="22"/>
          <w:szCs w:val="22"/>
        </w:rPr>
      </w:pPr>
    </w:p>
    <w:p w14:paraId="549BCD5D" w14:textId="77777777"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Members of staff can use such force as is reasonable given the circumstances when conducting a search for knives or weapons, alcohol, illegal drugs, stolen items, tobacco and cigarette papers, fireworks, pornographic images or articles that have been or could be used to commit an offence or cause harm. Such force cannot be used to search for items banned under the school rules. </w:t>
      </w:r>
    </w:p>
    <w:p w14:paraId="78224325" w14:textId="77777777" w:rsidR="002E5F0E" w:rsidRPr="00CC2BE1" w:rsidRDefault="002E5F0E" w:rsidP="00A25079">
      <w:pPr>
        <w:rPr>
          <w:rFonts w:asciiTheme="minorHAnsi" w:eastAsiaTheme="minorHAnsi" w:hAnsiTheme="minorHAnsi" w:cstheme="minorHAnsi"/>
          <w:sz w:val="22"/>
          <w:szCs w:val="22"/>
        </w:rPr>
      </w:pPr>
    </w:p>
    <w:p w14:paraId="6BB49942" w14:textId="0C87EA7A" w:rsidR="007E61A2" w:rsidRPr="00CC2BE1" w:rsidRDefault="00E7090A" w:rsidP="00A25079">
      <w:pPr>
        <w:rPr>
          <w:rFonts w:asciiTheme="minorHAnsi" w:eastAsiaTheme="minorHAnsi" w:hAnsiTheme="minorHAnsi" w:cstheme="minorHAnsi"/>
          <w:b/>
          <w:bCs/>
          <w:sz w:val="22"/>
          <w:szCs w:val="22"/>
        </w:rPr>
      </w:pPr>
      <w:r w:rsidRPr="00CC2BE1">
        <w:rPr>
          <w:rFonts w:asciiTheme="minorHAnsi" w:eastAsiaTheme="minorHAnsi" w:hAnsiTheme="minorHAnsi" w:cstheme="minorHAnsi"/>
          <w:b/>
          <w:bCs/>
          <w:sz w:val="22"/>
          <w:szCs w:val="22"/>
        </w:rPr>
        <w:t xml:space="preserve">After the search </w:t>
      </w:r>
    </w:p>
    <w:p w14:paraId="565A87EC" w14:textId="77777777" w:rsidR="00E7090A" w:rsidRPr="00CC2BE1" w:rsidRDefault="00E7090A" w:rsidP="00A25079">
      <w:pPr>
        <w:rPr>
          <w:rFonts w:asciiTheme="minorHAnsi" w:eastAsiaTheme="minorHAnsi" w:hAnsiTheme="minorHAnsi" w:cstheme="minorHAnsi"/>
          <w:b/>
          <w:bCs/>
          <w:sz w:val="22"/>
          <w:szCs w:val="22"/>
        </w:rPr>
      </w:pPr>
    </w:p>
    <w:p w14:paraId="4D37E1CF" w14:textId="3742378C"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The member of staff can use their discretion to confiscate, retain and/or destroy any item found as a result of a ‘with consent’ search so long as it is reasonable in the circumstances. Where any article is thought to be a weapon it must be passed to the police. </w:t>
      </w:r>
    </w:p>
    <w:p w14:paraId="0259D878" w14:textId="77777777" w:rsidR="007E61A2" w:rsidRPr="00CC2BE1" w:rsidRDefault="007E61A2" w:rsidP="007E61A2">
      <w:pPr>
        <w:jc w:val="both"/>
        <w:rPr>
          <w:rFonts w:asciiTheme="minorHAnsi" w:eastAsiaTheme="minorHAnsi" w:hAnsiTheme="minorHAnsi" w:cstheme="minorHAnsi"/>
          <w:sz w:val="22"/>
          <w:szCs w:val="22"/>
        </w:rPr>
      </w:pPr>
    </w:p>
    <w:p w14:paraId="73DE9A03" w14:textId="510CCB4E"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A staff member carrying out a search can seize anything they have reasonable grounds for suspecting is a prohibited item or is evidence in relation to an offence. </w:t>
      </w:r>
    </w:p>
    <w:p w14:paraId="3DC760CC" w14:textId="77777777" w:rsidR="00DF1AA0" w:rsidRPr="00CC2BE1" w:rsidRDefault="00DF1AA0" w:rsidP="007E61A2">
      <w:pPr>
        <w:jc w:val="both"/>
        <w:rPr>
          <w:rFonts w:asciiTheme="minorHAnsi" w:eastAsiaTheme="minorHAnsi" w:hAnsiTheme="minorHAnsi" w:cstheme="minorHAnsi"/>
          <w:sz w:val="22"/>
          <w:szCs w:val="22"/>
        </w:rPr>
      </w:pPr>
    </w:p>
    <w:p w14:paraId="24D947C1" w14:textId="77777777"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Where a staff member conducting a search finds alcohol, they may retain or dispose of it. This means that schools can dispose of alcohol as they think appropriate but this should not include returning it to the student. </w:t>
      </w:r>
    </w:p>
    <w:p w14:paraId="3EA28231" w14:textId="77777777" w:rsidR="00DF1AA0" w:rsidRPr="00CC2BE1" w:rsidRDefault="00DF1AA0" w:rsidP="007E61A2">
      <w:pPr>
        <w:jc w:val="both"/>
        <w:rPr>
          <w:rFonts w:asciiTheme="minorHAnsi" w:eastAsiaTheme="minorHAnsi" w:hAnsiTheme="minorHAnsi" w:cstheme="minorHAnsi"/>
          <w:sz w:val="22"/>
          <w:szCs w:val="22"/>
        </w:rPr>
      </w:pPr>
    </w:p>
    <w:p w14:paraId="7B696BC9" w14:textId="77777777"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Where they find controlled drugs, these must be delivered to the police as soon as possible but may be disposed of if the person thinks there is a good reason to do so. </w:t>
      </w:r>
    </w:p>
    <w:p w14:paraId="165903FF" w14:textId="77777777" w:rsidR="00DF1AA0" w:rsidRPr="00CC2BE1" w:rsidRDefault="00DF1AA0" w:rsidP="007E61A2">
      <w:pPr>
        <w:jc w:val="both"/>
        <w:rPr>
          <w:rFonts w:asciiTheme="minorHAnsi" w:eastAsiaTheme="minorHAnsi" w:hAnsiTheme="minorHAnsi" w:cstheme="minorHAnsi"/>
          <w:sz w:val="22"/>
          <w:szCs w:val="22"/>
        </w:rPr>
      </w:pPr>
    </w:p>
    <w:p w14:paraId="6FFAF86B" w14:textId="77777777"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Where they find stolen items, these must be delivered to the police as soon as reasonably practicable – but may be returned to the owner (or may be retained or disposed of if returning them to their owner is not practicable) if the person thinks that there is a good reason to do so. </w:t>
      </w:r>
    </w:p>
    <w:p w14:paraId="0A191636" w14:textId="77777777" w:rsidR="00DF1AA0" w:rsidRPr="00CC2BE1" w:rsidRDefault="00DF1AA0" w:rsidP="007E61A2">
      <w:pPr>
        <w:jc w:val="both"/>
        <w:rPr>
          <w:rFonts w:asciiTheme="minorHAnsi" w:eastAsiaTheme="minorHAnsi" w:hAnsiTheme="minorHAnsi" w:cstheme="minorHAnsi"/>
          <w:sz w:val="22"/>
          <w:szCs w:val="22"/>
        </w:rPr>
      </w:pPr>
    </w:p>
    <w:p w14:paraId="7F75DA79" w14:textId="77777777"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Where a member of staff finds tobacco, cigarette papers or smoking paraphernalia such as pipes an e-cigarettes they may retain or dispose of them. As with alcohol, this means that schools can dispose of such items as they think appropriate but this should not include returning them to the student. </w:t>
      </w:r>
    </w:p>
    <w:p w14:paraId="674B5163" w14:textId="77777777" w:rsidR="00DF1AA0" w:rsidRPr="00CC2BE1" w:rsidRDefault="00DF1AA0" w:rsidP="007E61A2">
      <w:pPr>
        <w:jc w:val="both"/>
        <w:rPr>
          <w:rFonts w:asciiTheme="minorHAnsi" w:eastAsiaTheme="minorHAnsi" w:hAnsiTheme="minorHAnsi" w:cstheme="minorHAnsi"/>
          <w:sz w:val="22"/>
          <w:szCs w:val="22"/>
        </w:rPr>
      </w:pPr>
    </w:p>
    <w:p w14:paraId="4F7E1F80" w14:textId="77777777"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Fireworks found as a result of a search may be retained or disposed of but should not be returned to the student. </w:t>
      </w:r>
    </w:p>
    <w:p w14:paraId="348B57DA" w14:textId="77777777" w:rsidR="00DF1AA0" w:rsidRPr="00CC2BE1" w:rsidRDefault="00DF1AA0" w:rsidP="007E61A2">
      <w:pPr>
        <w:jc w:val="both"/>
        <w:rPr>
          <w:rFonts w:asciiTheme="minorHAnsi" w:eastAsiaTheme="minorHAnsi" w:hAnsiTheme="minorHAnsi" w:cstheme="minorHAnsi"/>
          <w:sz w:val="22"/>
          <w:szCs w:val="22"/>
        </w:rPr>
      </w:pPr>
    </w:p>
    <w:p w14:paraId="60B624AE" w14:textId="77777777"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 If a member of staff finds a pornographic image, they may dispose of the image unless its possession constitutes a specified offence (i.e. it is extreme or child pornography) in which case it must be delivered to the police as soon as reasonably practicable. Images found on a mobile phone or other electronic device can be deleted unless it is necessary to pass them to the police. </w:t>
      </w:r>
    </w:p>
    <w:p w14:paraId="46AA02EC" w14:textId="77777777" w:rsidR="00DF1AA0" w:rsidRPr="00CC2BE1" w:rsidRDefault="00DF1AA0" w:rsidP="007E61A2">
      <w:pPr>
        <w:jc w:val="both"/>
        <w:rPr>
          <w:rFonts w:asciiTheme="minorHAnsi" w:eastAsiaTheme="minorHAnsi" w:hAnsiTheme="minorHAnsi" w:cstheme="minorHAnsi"/>
          <w:sz w:val="22"/>
          <w:szCs w:val="22"/>
        </w:rPr>
      </w:pPr>
    </w:p>
    <w:p w14:paraId="033EFE2A" w14:textId="77777777" w:rsidR="00DF1AA0" w:rsidRPr="00CC2BE1" w:rsidRDefault="00DF1AA0" w:rsidP="007E61A2">
      <w:pPr>
        <w:jc w:val="both"/>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Where a member of staff finds an item which is banned under the school rules they should take into account all relevant circumstances and use their professional judgement to decide whether to return it to its owner, retain it or dispose of it. Any weapons or items which are evidence of an offence must be passed to the police as soon as possible. </w:t>
      </w:r>
    </w:p>
    <w:p w14:paraId="22A95059" w14:textId="77777777" w:rsidR="00DF1AA0" w:rsidRPr="00CC2BE1" w:rsidRDefault="00DF1AA0" w:rsidP="00A25079">
      <w:pPr>
        <w:rPr>
          <w:rFonts w:asciiTheme="minorHAnsi" w:eastAsiaTheme="minorHAnsi" w:hAnsiTheme="minorHAnsi" w:cstheme="minorHAnsi"/>
          <w:b/>
          <w:bCs/>
          <w:sz w:val="22"/>
          <w:szCs w:val="22"/>
        </w:rPr>
      </w:pPr>
    </w:p>
    <w:p w14:paraId="2058C10D" w14:textId="79EDE734" w:rsidR="007E61A2" w:rsidRPr="00CC2BE1" w:rsidRDefault="00E7090A" w:rsidP="00A25079">
      <w:pPr>
        <w:rPr>
          <w:rFonts w:asciiTheme="minorHAnsi" w:eastAsiaTheme="minorHAnsi" w:hAnsiTheme="minorHAnsi" w:cstheme="minorHAnsi"/>
          <w:b/>
          <w:bCs/>
          <w:sz w:val="22"/>
          <w:szCs w:val="22"/>
        </w:rPr>
      </w:pPr>
      <w:r w:rsidRPr="00CC2BE1">
        <w:rPr>
          <w:rFonts w:asciiTheme="minorHAnsi" w:eastAsiaTheme="minorHAnsi" w:hAnsiTheme="minorHAnsi" w:cstheme="minorHAnsi"/>
          <w:b/>
          <w:bCs/>
          <w:sz w:val="22"/>
          <w:szCs w:val="22"/>
        </w:rPr>
        <w:t xml:space="preserve">Sanctions </w:t>
      </w:r>
    </w:p>
    <w:p w14:paraId="3E5DBC54" w14:textId="77777777" w:rsidR="00E7090A" w:rsidRPr="00CC2BE1" w:rsidRDefault="00E7090A" w:rsidP="00A25079">
      <w:pPr>
        <w:rPr>
          <w:rFonts w:asciiTheme="minorHAnsi" w:eastAsiaTheme="minorHAnsi" w:hAnsiTheme="minorHAnsi" w:cstheme="minorHAnsi"/>
          <w:sz w:val="22"/>
          <w:szCs w:val="22"/>
        </w:rPr>
      </w:pPr>
    </w:p>
    <w:p w14:paraId="3D60848A" w14:textId="2CE84239" w:rsidR="00DF1AA0" w:rsidRPr="00CC2BE1" w:rsidRDefault="00DF1AA0" w:rsidP="00A25079">
      <w:pPr>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The discovery of any prohibited items will result in sanctions being applied in line with the school’s Behaviour Policy. The level of sanction will be decided by a member of the school’s Senior Leadership Team, but may include one or more of the following: </w:t>
      </w:r>
    </w:p>
    <w:p w14:paraId="17087A28" w14:textId="77777777" w:rsidR="00033FE7" w:rsidRPr="00CC2BE1" w:rsidRDefault="00033FE7" w:rsidP="00A25079">
      <w:pPr>
        <w:rPr>
          <w:rFonts w:asciiTheme="minorHAnsi" w:eastAsiaTheme="minorHAnsi" w:hAnsiTheme="minorHAnsi" w:cstheme="minorHAnsi"/>
          <w:sz w:val="22"/>
          <w:szCs w:val="22"/>
        </w:rPr>
      </w:pPr>
    </w:p>
    <w:p w14:paraId="3AC97B00" w14:textId="77777777" w:rsidR="00DF1AA0" w:rsidRPr="00CC2BE1" w:rsidRDefault="00DF1AA0">
      <w:pPr>
        <w:pStyle w:val="ListParagraph"/>
        <w:numPr>
          <w:ilvl w:val="0"/>
          <w:numId w:val="8"/>
        </w:numPr>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Loss of break </w:t>
      </w:r>
    </w:p>
    <w:p w14:paraId="5E8072CF" w14:textId="77777777" w:rsidR="00DF1AA0" w:rsidRPr="00CC2BE1" w:rsidRDefault="00DF1AA0">
      <w:pPr>
        <w:pStyle w:val="ListParagraph"/>
        <w:numPr>
          <w:ilvl w:val="0"/>
          <w:numId w:val="8"/>
        </w:numPr>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Detention including School Detention </w:t>
      </w:r>
    </w:p>
    <w:p w14:paraId="00C157CE" w14:textId="77777777" w:rsidR="00DF1AA0" w:rsidRPr="00CC2BE1" w:rsidRDefault="00DF1AA0">
      <w:pPr>
        <w:pStyle w:val="ListParagraph"/>
        <w:numPr>
          <w:ilvl w:val="0"/>
          <w:numId w:val="8"/>
        </w:numPr>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Ban from defined areas </w:t>
      </w:r>
    </w:p>
    <w:p w14:paraId="14521CD5" w14:textId="77777777" w:rsidR="00DF1AA0" w:rsidRPr="00CC2BE1" w:rsidRDefault="00DF1AA0">
      <w:pPr>
        <w:pStyle w:val="ListParagraph"/>
        <w:numPr>
          <w:ilvl w:val="0"/>
          <w:numId w:val="8"/>
        </w:numPr>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Internal suspension </w:t>
      </w:r>
    </w:p>
    <w:p w14:paraId="2D28C430" w14:textId="77777777" w:rsidR="00DF1AA0" w:rsidRPr="00CC2BE1" w:rsidRDefault="00DF1AA0">
      <w:pPr>
        <w:pStyle w:val="ListParagraph"/>
        <w:numPr>
          <w:ilvl w:val="0"/>
          <w:numId w:val="8"/>
        </w:numPr>
        <w:rPr>
          <w:rFonts w:asciiTheme="minorHAnsi" w:eastAsiaTheme="minorHAnsi" w:hAnsiTheme="minorHAnsi" w:cstheme="minorHAnsi"/>
          <w:sz w:val="22"/>
          <w:szCs w:val="22"/>
        </w:rPr>
      </w:pPr>
      <w:r w:rsidRPr="00CC2BE1">
        <w:rPr>
          <w:rFonts w:asciiTheme="minorHAnsi" w:eastAsiaTheme="minorHAnsi" w:hAnsiTheme="minorHAnsi" w:cstheme="minorHAnsi"/>
          <w:sz w:val="22"/>
          <w:szCs w:val="22"/>
        </w:rPr>
        <w:t xml:space="preserve">Fixed Term Exclusion </w:t>
      </w:r>
    </w:p>
    <w:p w14:paraId="0FFB3C3F" w14:textId="77777777" w:rsidR="00DF1AA0" w:rsidRPr="00CC2BE1" w:rsidRDefault="00DF1AA0">
      <w:pPr>
        <w:pStyle w:val="ListParagraph"/>
        <w:numPr>
          <w:ilvl w:val="0"/>
          <w:numId w:val="8"/>
        </w:numPr>
        <w:rPr>
          <w:rFonts w:asciiTheme="minorHAnsi" w:eastAsiaTheme="minorHAnsi" w:hAnsiTheme="minorHAnsi" w:cstheme="minorHAnsi"/>
          <w:b/>
          <w:color w:val="000000"/>
          <w:sz w:val="22"/>
          <w:szCs w:val="22"/>
        </w:rPr>
      </w:pPr>
      <w:r w:rsidRPr="00CC2BE1">
        <w:rPr>
          <w:rFonts w:asciiTheme="minorHAnsi" w:eastAsiaTheme="minorHAnsi" w:hAnsiTheme="minorHAnsi" w:cstheme="minorHAnsi"/>
          <w:sz w:val="22"/>
          <w:szCs w:val="22"/>
        </w:rPr>
        <w:t>Application for expulsion</w:t>
      </w:r>
    </w:p>
    <w:p w14:paraId="3442EDB4" w14:textId="77777777" w:rsidR="00DF1AA0" w:rsidRPr="00CC2BE1" w:rsidRDefault="00DF1AA0" w:rsidP="00A25079">
      <w:pPr>
        <w:rPr>
          <w:rFonts w:asciiTheme="minorHAnsi" w:eastAsiaTheme="minorHAnsi" w:hAnsiTheme="minorHAnsi" w:cstheme="minorHAnsi"/>
          <w:b/>
          <w:bCs/>
          <w:color w:val="000000"/>
          <w:sz w:val="22"/>
          <w:szCs w:val="22"/>
        </w:rPr>
      </w:pPr>
    </w:p>
    <w:p w14:paraId="06A5E60D" w14:textId="7DD51C13" w:rsidR="00DF1AA0" w:rsidRPr="00CC2BE1" w:rsidRDefault="00E7090A" w:rsidP="00E7090A">
      <w:pPr>
        <w:rPr>
          <w:rFonts w:asciiTheme="minorHAnsi" w:eastAsiaTheme="minorHAnsi" w:hAnsiTheme="minorHAnsi" w:cstheme="minorHAnsi"/>
          <w:b/>
          <w:bCs/>
          <w:color w:val="000000"/>
          <w:sz w:val="22"/>
          <w:szCs w:val="22"/>
        </w:rPr>
      </w:pPr>
      <w:r w:rsidRPr="00CC2BE1">
        <w:rPr>
          <w:rFonts w:asciiTheme="minorHAnsi" w:eastAsiaTheme="minorHAnsi" w:hAnsiTheme="minorHAnsi" w:cstheme="minorHAnsi"/>
          <w:b/>
          <w:bCs/>
          <w:color w:val="000000"/>
          <w:sz w:val="22"/>
          <w:szCs w:val="22"/>
        </w:rPr>
        <w:lastRenderedPageBreak/>
        <w:t xml:space="preserve">RCIPS School Resource Officer </w:t>
      </w:r>
    </w:p>
    <w:p w14:paraId="035ABF59" w14:textId="77777777" w:rsidR="007E61A2" w:rsidRPr="00CC2BE1" w:rsidRDefault="007E61A2" w:rsidP="00A25079">
      <w:pPr>
        <w:rPr>
          <w:rFonts w:asciiTheme="minorHAnsi" w:eastAsiaTheme="minorHAnsi" w:hAnsiTheme="minorHAnsi" w:cstheme="minorHAnsi"/>
          <w:color w:val="000000"/>
          <w:sz w:val="22"/>
          <w:szCs w:val="22"/>
        </w:rPr>
      </w:pPr>
    </w:p>
    <w:p w14:paraId="25773FC7" w14:textId="77777777" w:rsidR="00DF1AA0" w:rsidRPr="00CC2BE1" w:rsidRDefault="00DF1AA0" w:rsidP="007E61A2">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Wherever possible the RCIPS resource officer for the school will be asked to lead or oversee searches having to be undertaken without consent, especially when student and parents strongly refuse. </w:t>
      </w:r>
    </w:p>
    <w:p w14:paraId="6AD67637" w14:textId="77777777" w:rsidR="00DF1AA0" w:rsidRPr="00CC2BE1" w:rsidRDefault="00DF1AA0" w:rsidP="007E61A2">
      <w:pPr>
        <w:jc w:val="both"/>
        <w:rPr>
          <w:rFonts w:asciiTheme="minorHAnsi" w:eastAsiaTheme="minorHAnsi" w:hAnsiTheme="minorHAnsi" w:cstheme="minorHAnsi"/>
          <w:color w:val="000000"/>
          <w:sz w:val="22"/>
          <w:szCs w:val="22"/>
        </w:rPr>
      </w:pPr>
    </w:p>
    <w:p w14:paraId="40821806" w14:textId="77777777" w:rsidR="00DF1AA0" w:rsidRPr="00CC2BE1" w:rsidRDefault="00DF1AA0" w:rsidP="007E61A2">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Where police are involved, parents will be contacted unless there are Child Protection concerns. </w:t>
      </w:r>
    </w:p>
    <w:p w14:paraId="59E07FF6" w14:textId="77777777" w:rsidR="00DF1AA0" w:rsidRPr="00CC2BE1" w:rsidRDefault="00DF1AA0" w:rsidP="007E61A2">
      <w:pPr>
        <w:jc w:val="both"/>
        <w:rPr>
          <w:rFonts w:asciiTheme="minorHAnsi" w:eastAsiaTheme="minorHAnsi" w:hAnsiTheme="minorHAnsi" w:cstheme="minorHAnsi"/>
          <w:color w:val="000000"/>
          <w:sz w:val="22"/>
          <w:szCs w:val="22"/>
        </w:rPr>
      </w:pPr>
    </w:p>
    <w:p w14:paraId="1499DBC8" w14:textId="77777777" w:rsidR="002E5F0E" w:rsidRPr="00CC2BE1" w:rsidRDefault="00DF1AA0" w:rsidP="007E61A2">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Where RCIPS involvement takes place, they will follow police protocol to record the incident.  However, school recording procedure should still be maintained (see “Record Keeping” below).</w:t>
      </w:r>
    </w:p>
    <w:p w14:paraId="6D915235" w14:textId="77777777" w:rsidR="00DF1AA0" w:rsidRPr="00CC2BE1" w:rsidRDefault="00DF1AA0" w:rsidP="00A25079">
      <w:pPr>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 </w:t>
      </w:r>
    </w:p>
    <w:p w14:paraId="4B616B3D" w14:textId="73EEF50B" w:rsidR="007E61A2" w:rsidRPr="00CC2BE1" w:rsidRDefault="00E7090A" w:rsidP="00A25079">
      <w:pPr>
        <w:rPr>
          <w:rFonts w:asciiTheme="minorHAnsi" w:eastAsiaTheme="minorHAnsi" w:hAnsiTheme="minorHAnsi" w:cstheme="minorHAnsi"/>
          <w:b/>
          <w:bCs/>
          <w:color w:val="000000"/>
          <w:sz w:val="22"/>
          <w:szCs w:val="22"/>
        </w:rPr>
      </w:pPr>
      <w:r w:rsidRPr="00CC2BE1">
        <w:rPr>
          <w:rFonts w:asciiTheme="minorHAnsi" w:eastAsiaTheme="minorHAnsi" w:hAnsiTheme="minorHAnsi" w:cstheme="minorHAnsi"/>
          <w:b/>
          <w:bCs/>
          <w:color w:val="000000"/>
          <w:sz w:val="22"/>
          <w:szCs w:val="22"/>
        </w:rPr>
        <w:t xml:space="preserve">Record Keeping </w:t>
      </w:r>
    </w:p>
    <w:p w14:paraId="597016ED" w14:textId="77777777" w:rsidR="00E7090A" w:rsidRPr="00CC2BE1" w:rsidRDefault="00E7090A" w:rsidP="00A25079">
      <w:pPr>
        <w:rPr>
          <w:rFonts w:asciiTheme="minorHAnsi" w:eastAsiaTheme="minorHAnsi" w:hAnsiTheme="minorHAnsi" w:cstheme="minorHAnsi"/>
          <w:color w:val="000000"/>
          <w:sz w:val="22"/>
          <w:szCs w:val="22"/>
        </w:rPr>
      </w:pPr>
    </w:p>
    <w:p w14:paraId="0A997B0C" w14:textId="30D250A8" w:rsidR="00DF1AA0" w:rsidRPr="00CC2BE1" w:rsidRDefault="00DF1AA0" w:rsidP="007E61A2">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Incidents that involve the screening or searching of students or confiscation of items or property will be recorded as a behaviour incident within </w:t>
      </w:r>
      <w:r w:rsidR="007E61A2" w:rsidRPr="00CC2BE1">
        <w:rPr>
          <w:rFonts w:asciiTheme="minorHAnsi" w:eastAsiaTheme="minorHAnsi" w:hAnsiTheme="minorHAnsi" w:cstheme="minorHAnsi"/>
          <w:color w:val="000000"/>
          <w:sz w:val="22"/>
          <w:szCs w:val="22"/>
        </w:rPr>
        <w:t>CPOM</w:t>
      </w:r>
      <w:r w:rsidRPr="00CC2BE1">
        <w:rPr>
          <w:rFonts w:asciiTheme="minorHAnsi" w:eastAsiaTheme="minorHAnsi" w:hAnsiTheme="minorHAnsi" w:cstheme="minorHAnsi"/>
          <w:color w:val="000000"/>
          <w:sz w:val="22"/>
          <w:szCs w:val="22"/>
        </w:rPr>
        <w:t xml:space="preserve">S.  It may be necessary to take more detailed statements from various witnesses if the incident requires more serious disciplinary action. </w:t>
      </w:r>
    </w:p>
    <w:p w14:paraId="3D123188" w14:textId="77777777" w:rsidR="00DF1AA0" w:rsidRPr="00CC2BE1" w:rsidRDefault="00DF1AA0" w:rsidP="007E61A2">
      <w:pPr>
        <w:jc w:val="both"/>
        <w:rPr>
          <w:rFonts w:asciiTheme="minorHAnsi" w:eastAsiaTheme="minorHAnsi" w:hAnsiTheme="minorHAnsi" w:cstheme="minorHAnsi"/>
          <w:color w:val="000000"/>
          <w:sz w:val="22"/>
          <w:szCs w:val="22"/>
        </w:rPr>
      </w:pPr>
    </w:p>
    <w:p w14:paraId="7E0314C1" w14:textId="120B881B" w:rsidR="00DF1AA0" w:rsidRPr="00CC2BE1" w:rsidRDefault="00DF1AA0" w:rsidP="007E61A2">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If a search reveals an illegal item or substance it must be logged and recorded as above.  At this point the police should also be informed and they will record events under their established procedures and protocols. </w:t>
      </w:r>
    </w:p>
    <w:p w14:paraId="574034F6" w14:textId="77777777" w:rsidR="00DF1AA0" w:rsidRPr="00CC2BE1" w:rsidRDefault="00DF1AA0" w:rsidP="007E61A2">
      <w:pPr>
        <w:jc w:val="both"/>
        <w:rPr>
          <w:rFonts w:asciiTheme="minorHAnsi" w:eastAsiaTheme="minorHAnsi" w:hAnsiTheme="minorHAnsi" w:cstheme="minorHAnsi"/>
          <w:color w:val="000000"/>
          <w:sz w:val="22"/>
          <w:szCs w:val="22"/>
        </w:rPr>
      </w:pPr>
    </w:p>
    <w:p w14:paraId="553C9D27" w14:textId="2AA9ABDC" w:rsidR="00DF1AA0" w:rsidRPr="00CC2BE1" w:rsidRDefault="00DF1AA0" w:rsidP="007E61A2">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Parents/carers do not have to be informed before a search or screening of a student takes place. However, if a student has been searched or screened, and items have been confiscated, parents/carers should be informed of this as soon as possible </w:t>
      </w:r>
    </w:p>
    <w:p w14:paraId="1165CE91" w14:textId="77777777" w:rsidR="00DF1AA0" w:rsidRPr="00CC2BE1" w:rsidRDefault="00DF1AA0" w:rsidP="007E61A2">
      <w:pPr>
        <w:jc w:val="both"/>
        <w:rPr>
          <w:rFonts w:asciiTheme="minorHAnsi" w:eastAsiaTheme="minorHAnsi" w:hAnsiTheme="minorHAnsi" w:cstheme="minorHAnsi"/>
          <w:color w:val="000000"/>
          <w:sz w:val="22"/>
          <w:szCs w:val="22"/>
        </w:rPr>
      </w:pPr>
    </w:p>
    <w:p w14:paraId="09B24BA6" w14:textId="65A57BE3" w:rsidR="00DF1AA0" w:rsidRPr="00CC2BE1" w:rsidRDefault="00DF1AA0" w:rsidP="007E61A2">
      <w:pPr>
        <w:jc w:val="both"/>
        <w:rPr>
          <w:rFonts w:asciiTheme="minorHAnsi" w:eastAsiaTheme="minorHAnsi" w:hAnsiTheme="minorHAnsi" w:cstheme="minorHAnsi"/>
          <w:color w:val="000000"/>
          <w:sz w:val="22"/>
          <w:szCs w:val="22"/>
        </w:rPr>
      </w:pPr>
      <w:r w:rsidRPr="00CC2BE1">
        <w:rPr>
          <w:rFonts w:asciiTheme="minorHAnsi" w:eastAsiaTheme="minorHAnsi" w:hAnsiTheme="minorHAnsi" w:cstheme="minorHAnsi"/>
          <w:color w:val="000000"/>
          <w:sz w:val="22"/>
          <w:szCs w:val="22"/>
        </w:rPr>
        <w:t xml:space="preserve">In certain exceptional circumstances it may not be appropriate to inform parents/carers i.e. if it is a criminal matter where the parent may also be involved or where, even if nothing is found, revealing the search to parents may put the child at risk of harm from the parent/carer. </w:t>
      </w:r>
    </w:p>
    <w:p w14:paraId="180CD0E9" w14:textId="77777777" w:rsidR="00DF1AA0" w:rsidRPr="00CC2BE1" w:rsidRDefault="00DF1AA0" w:rsidP="007E61A2">
      <w:pPr>
        <w:jc w:val="both"/>
        <w:rPr>
          <w:rFonts w:asciiTheme="minorHAnsi" w:eastAsiaTheme="minorHAnsi" w:hAnsiTheme="minorHAnsi" w:cstheme="minorHAnsi"/>
          <w:color w:val="000000"/>
          <w:sz w:val="22"/>
          <w:szCs w:val="22"/>
        </w:rPr>
      </w:pPr>
    </w:p>
    <w:p w14:paraId="66136631" w14:textId="7927DEA4" w:rsidR="007E61A2" w:rsidRPr="00CC2BE1" w:rsidRDefault="00E7090A" w:rsidP="00A25079">
      <w:pPr>
        <w:rPr>
          <w:rFonts w:asciiTheme="minorHAnsi" w:eastAsiaTheme="minorHAnsi" w:hAnsiTheme="minorHAnsi" w:cstheme="minorHAnsi"/>
          <w:b/>
          <w:bCs/>
          <w:color w:val="000000"/>
          <w:sz w:val="22"/>
          <w:szCs w:val="22"/>
        </w:rPr>
      </w:pPr>
      <w:r w:rsidRPr="00CC2BE1">
        <w:rPr>
          <w:rFonts w:asciiTheme="minorHAnsi" w:eastAsiaTheme="minorHAnsi" w:hAnsiTheme="minorHAnsi" w:cstheme="minorHAnsi"/>
          <w:b/>
          <w:bCs/>
          <w:color w:val="000000"/>
          <w:sz w:val="22"/>
          <w:szCs w:val="22"/>
        </w:rPr>
        <w:t xml:space="preserve">Authorised Staff </w:t>
      </w:r>
    </w:p>
    <w:p w14:paraId="3E68ED4C" w14:textId="77777777" w:rsidR="00E7090A" w:rsidRPr="00CC2BE1" w:rsidRDefault="00E7090A" w:rsidP="00A25079">
      <w:pPr>
        <w:rPr>
          <w:rFonts w:asciiTheme="minorHAnsi" w:eastAsiaTheme="minorHAnsi" w:hAnsiTheme="minorHAnsi" w:cstheme="minorHAnsi"/>
          <w:b/>
          <w:bCs/>
          <w:color w:val="000000"/>
          <w:sz w:val="22"/>
          <w:szCs w:val="22"/>
        </w:rPr>
      </w:pPr>
    </w:p>
    <w:p w14:paraId="15DB5CA4" w14:textId="33DD8A49" w:rsidR="00DF1AA0" w:rsidRPr="00CC2BE1" w:rsidRDefault="00DF1AA0" w:rsidP="00A25079">
      <w:pPr>
        <w:rPr>
          <w:rFonts w:asciiTheme="minorHAnsi" w:eastAsiaTheme="minorHAnsi" w:hAnsiTheme="minorHAnsi" w:cstheme="minorHAnsi"/>
          <w:b/>
          <w:color w:val="000000"/>
          <w:sz w:val="22"/>
          <w:szCs w:val="22"/>
        </w:rPr>
      </w:pPr>
      <w:r w:rsidRPr="00CC2BE1">
        <w:rPr>
          <w:rFonts w:asciiTheme="minorHAnsi" w:eastAsiaTheme="minorHAnsi" w:hAnsiTheme="minorHAnsi" w:cstheme="minorHAnsi"/>
          <w:color w:val="000000"/>
          <w:sz w:val="22"/>
          <w:szCs w:val="22"/>
        </w:rPr>
        <w:t xml:space="preserve">The </w:t>
      </w:r>
      <w:r w:rsidR="007E61A2" w:rsidRPr="00CC2BE1">
        <w:rPr>
          <w:rFonts w:asciiTheme="minorHAnsi" w:eastAsiaTheme="minorHAnsi" w:hAnsiTheme="minorHAnsi" w:cstheme="minorHAnsi"/>
          <w:color w:val="000000"/>
          <w:sz w:val="22"/>
          <w:szCs w:val="22"/>
        </w:rPr>
        <w:t xml:space="preserve">Headteacher </w:t>
      </w:r>
      <w:r w:rsidRPr="00CC2BE1">
        <w:rPr>
          <w:rFonts w:asciiTheme="minorHAnsi" w:eastAsiaTheme="minorHAnsi" w:hAnsiTheme="minorHAnsi" w:cstheme="minorHAnsi"/>
          <w:color w:val="000000"/>
          <w:sz w:val="22"/>
          <w:szCs w:val="22"/>
        </w:rPr>
        <w:t>has informed the Director of the Department of Education Services</w:t>
      </w:r>
      <w:r w:rsidR="00E7090A" w:rsidRPr="00CC2BE1">
        <w:rPr>
          <w:rFonts w:asciiTheme="minorHAnsi" w:eastAsiaTheme="minorHAnsi" w:hAnsiTheme="minorHAnsi" w:cstheme="minorHAnsi"/>
          <w:color w:val="000000"/>
          <w:sz w:val="22"/>
          <w:szCs w:val="22"/>
        </w:rPr>
        <w:t xml:space="preserve"> </w:t>
      </w:r>
      <w:r w:rsidRPr="00CC2BE1">
        <w:rPr>
          <w:rFonts w:asciiTheme="minorHAnsi" w:eastAsiaTheme="minorHAnsi" w:hAnsiTheme="minorHAnsi" w:cstheme="minorHAnsi"/>
          <w:color w:val="000000"/>
          <w:sz w:val="22"/>
          <w:szCs w:val="22"/>
        </w:rPr>
        <w:t xml:space="preserve">of all staff members who are authorised to undertake searches without consent. </w:t>
      </w:r>
    </w:p>
    <w:p w14:paraId="1B7DC471" w14:textId="77777777" w:rsidR="00DF1AA0" w:rsidRPr="00E7090A" w:rsidRDefault="00DF1AA0" w:rsidP="00DF1AA0">
      <w:pPr>
        <w:rPr>
          <w:rFonts w:asciiTheme="minorHAnsi" w:hAnsiTheme="minorHAnsi" w:cstheme="minorHAnsi"/>
          <w:b/>
          <w:sz w:val="24"/>
          <w:szCs w:val="24"/>
        </w:rPr>
      </w:pPr>
    </w:p>
    <w:p w14:paraId="1C62D24C" w14:textId="151A511C" w:rsidR="00DF1AA0" w:rsidRPr="00E7090A" w:rsidRDefault="00DF1AA0" w:rsidP="00DF1AA0">
      <w:pPr>
        <w:rPr>
          <w:rFonts w:asciiTheme="minorHAnsi" w:hAnsiTheme="minorHAnsi" w:cstheme="minorHAnsi"/>
          <w:b/>
          <w:sz w:val="24"/>
          <w:szCs w:val="24"/>
        </w:rPr>
        <w:sectPr w:rsidR="00DF1AA0" w:rsidRPr="00E7090A" w:rsidSect="00E7090A">
          <w:footerReference w:type="even" r:id="rId8"/>
          <w:footerReference w:type="default" r:id="rId9"/>
          <w:footerReference w:type="first" r:id="rId10"/>
          <w:type w:val="continuous"/>
          <w:pgSz w:w="11906" w:h="16838"/>
          <w:pgMar w:top="720" w:right="720" w:bottom="720" w:left="720" w:header="709" w:footer="709" w:gutter="0"/>
          <w:pgNumType w:start="0"/>
          <w:cols w:space="709"/>
          <w:titlePg/>
          <w:docGrid w:linePitch="360"/>
        </w:sectPr>
      </w:pPr>
    </w:p>
    <w:p w14:paraId="162A77DE" w14:textId="77777777" w:rsidR="00DF1AA0" w:rsidRPr="00E7090A" w:rsidRDefault="00DF1AA0" w:rsidP="00DF1AA0">
      <w:pPr>
        <w:rPr>
          <w:rFonts w:asciiTheme="minorHAnsi" w:hAnsiTheme="minorHAnsi" w:cstheme="minorHAnsi"/>
          <w:b/>
          <w:sz w:val="24"/>
          <w:szCs w:val="24"/>
        </w:rPr>
      </w:pPr>
    </w:p>
    <w:p w14:paraId="76453359" w14:textId="77777777" w:rsidR="00DF1AA0" w:rsidRPr="00E7090A" w:rsidRDefault="00DF1AA0" w:rsidP="00DF1AA0">
      <w:pPr>
        <w:rPr>
          <w:rFonts w:asciiTheme="minorHAnsi" w:hAnsiTheme="minorHAnsi" w:cstheme="minorHAnsi"/>
          <w:b/>
          <w:sz w:val="24"/>
          <w:szCs w:val="24"/>
        </w:rPr>
      </w:pPr>
    </w:p>
    <w:p w14:paraId="57CFC3E8" w14:textId="77777777" w:rsidR="00DF1AA0" w:rsidRPr="00E7090A" w:rsidRDefault="00DF1AA0" w:rsidP="00DF1AA0">
      <w:pPr>
        <w:rPr>
          <w:rFonts w:asciiTheme="minorHAnsi" w:hAnsiTheme="minorHAnsi" w:cstheme="minorHAnsi"/>
          <w:b/>
          <w:sz w:val="24"/>
          <w:szCs w:val="24"/>
        </w:rPr>
      </w:pPr>
      <w:r w:rsidRPr="00E7090A">
        <w:rPr>
          <w:rFonts w:asciiTheme="minorHAnsi" w:hAnsiTheme="minorHAnsi" w:cstheme="minorHAnsi"/>
          <w:b/>
          <w:sz w:val="24"/>
          <w:szCs w:val="24"/>
        </w:rPr>
        <w:t>DECLARATION OF STAFF AUTHORISED TO CARRY OUT SEARCHES WITHOUT CONSENT</w:t>
      </w:r>
    </w:p>
    <w:p w14:paraId="589B8EBF" w14:textId="77777777" w:rsidR="00DF1AA0" w:rsidRPr="00E7090A" w:rsidRDefault="00DF1AA0" w:rsidP="00DF1AA0">
      <w:pPr>
        <w:rPr>
          <w:rFonts w:asciiTheme="minorHAnsi" w:hAnsiTheme="minorHAnsi" w:cstheme="minorHAnsi"/>
          <w:b/>
          <w:sz w:val="24"/>
          <w:szCs w:val="24"/>
        </w:rPr>
      </w:pPr>
    </w:p>
    <w:p w14:paraId="62C00BB4" w14:textId="77777777" w:rsidR="00DF1AA0" w:rsidRPr="00E7090A" w:rsidRDefault="00DF1AA0" w:rsidP="00DF1AA0">
      <w:pPr>
        <w:pStyle w:val="Default"/>
        <w:rPr>
          <w:rFonts w:asciiTheme="minorHAnsi" w:hAnsiTheme="minorHAnsi" w:cstheme="minorHAnsi"/>
          <w:lang w:val="en-GB"/>
        </w:rPr>
      </w:pPr>
      <w:r w:rsidRPr="00E7090A">
        <w:rPr>
          <w:rFonts w:asciiTheme="minorHAnsi" w:hAnsiTheme="minorHAnsi" w:cstheme="minorHAnsi"/>
          <w:lang w:val="en-GB"/>
        </w:rPr>
        <w:t xml:space="preserve">In line with the Education Law, 2016 and aligned Education Regulations, 2017, </w:t>
      </w:r>
    </w:p>
    <w:p w14:paraId="7C8DDBD1" w14:textId="77777777" w:rsidR="00DF1AA0" w:rsidRPr="00E7090A" w:rsidRDefault="00DF1AA0" w:rsidP="00DF1AA0">
      <w:pPr>
        <w:pStyle w:val="Default"/>
        <w:rPr>
          <w:rFonts w:asciiTheme="minorHAnsi" w:hAnsiTheme="minorHAnsi" w:cstheme="minorHAnsi"/>
          <w:lang w:val="en-GB"/>
        </w:rPr>
      </w:pPr>
    </w:p>
    <w:p w14:paraId="6936E28D" w14:textId="77777777" w:rsidR="00DF1AA0" w:rsidRPr="00E7090A" w:rsidRDefault="00DF1AA0" w:rsidP="00DF1AA0">
      <w:pPr>
        <w:pStyle w:val="Default"/>
        <w:rPr>
          <w:rFonts w:asciiTheme="minorHAnsi" w:hAnsiTheme="minorHAnsi" w:cstheme="minorHAnsi"/>
          <w:lang w:val="en-GB"/>
        </w:rPr>
      </w:pPr>
      <w:r w:rsidRPr="00E7090A">
        <w:rPr>
          <w:rFonts w:asciiTheme="minorHAnsi" w:hAnsiTheme="minorHAnsi" w:cstheme="minorHAnsi"/>
          <w:lang w:val="en-GB"/>
        </w:rPr>
        <w:t xml:space="preserve">I am informing the Director of The Department of Education Services that the following staff have been given the authority to conduct searches on students without their consent.  These staff will only undertake a search without consent if </w:t>
      </w:r>
      <w:r w:rsidRPr="00E7090A">
        <w:rPr>
          <w:rFonts w:asciiTheme="minorHAnsi" w:eastAsiaTheme="minorHAnsi" w:hAnsiTheme="minorHAnsi" w:cstheme="minorHAnsi"/>
        </w:rPr>
        <w:t xml:space="preserve">if they have reasonable grounds for suspecting that a student may have in his or her possession a prohibited item. </w:t>
      </w:r>
      <w:r w:rsidRPr="00E7090A">
        <w:rPr>
          <w:rFonts w:asciiTheme="minorHAnsi" w:hAnsiTheme="minorHAnsi" w:cstheme="minorHAnsi"/>
          <w:lang w:val="en-GB"/>
        </w:rPr>
        <w:t xml:space="preserve"> All searches will be carried out in line with Regulations, National Guidance and School Policies. </w:t>
      </w:r>
    </w:p>
    <w:p w14:paraId="799E1E59" w14:textId="77777777" w:rsidR="00DF1AA0" w:rsidRPr="00E7090A" w:rsidRDefault="00DF1AA0" w:rsidP="00DF1AA0">
      <w:pPr>
        <w:pStyle w:val="Default"/>
        <w:numPr>
          <w:ilvl w:val="0"/>
          <w:numId w:val="2"/>
        </w:numPr>
        <w:ind w:left="426"/>
        <w:rPr>
          <w:rFonts w:asciiTheme="minorHAnsi" w:hAnsiTheme="minorHAnsi" w:cstheme="minorHAnsi"/>
          <w:lang w:val="en-GB"/>
        </w:rPr>
      </w:pPr>
      <w:r w:rsidRPr="00E7090A">
        <w:rPr>
          <w:rFonts w:asciiTheme="minorHAnsi" w:hAnsiTheme="minorHAnsi" w:cstheme="minorHAnsi"/>
          <w:lang w:val="en-GB"/>
        </w:rPr>
        <w:t>I can establish that the following persons have undertaken the [insert training provider and course] in search techniques.</w:t>
      </w:r>
    </w:p>
    <w:p w14:paraId="41FF4873" w14:textId="77777777" w:rsidR="00DF1AA0" w:rsidRPr="00E7090A" w:rsidRDefault="00DF1AA0" w:rsidP="00DF1AA0">
      <w:pPr>
        <w:pStyle w:val="Default"/>
        <w:numPr>
          <w:ilvl w:val="0"/>
          <w:numId w:val="2"/>
        </w:numPr>
        <w:ind w:left="426"/>
        <w:rPr>
          <w:rFonts w:asciiTheme="minorHAnsi" w:hAnsiTheme="minorHAnsi" w:cstheme="minorHAnsi"/>
          <w:lang w:val="en-GB"/>
        </w:rPr>
      </w:pPr>
      <w:r w:rsidRPr="00E7090A">
        <w:rPr>
          <w:rFonts w:asciiTheme="minorHAnsi" w:hAnsiTheme="minorHAnsi" w:cstheme="minorHAnsi"/>
          <w:lang w:val="en-GB"/>
        </w:rPr>
        <w:t>I can establish that the following persons have undertaken [insert training provider and course] in safe handling.</w:t>
      </w:r>
    </w:p>
    <w:p w14:paraId="798B3106" w14:textId="77777777" w:rsidR="00DF1AA0" w:rsidRPr="00E7090A" w:rsidRDefault="00DF1AA0" w:rsidP="00DF1AA0">
      <w:pPr>
        <w:pStyle w:val="Default"/>
        <w:numPr>
          <w:ilvl w:val="0"/>
          <w:numId w:val="1"/>
        </w:numPr>
        <w:ind w:left="426"/>
        <w:rPr>
          <w:rFonts w:asciiTheme="minorHAnsi" w:hAnsiTheme="minorHAnsi" w:cstheme="minorHAnsi"/>
          <w:lang w:val="en-GB"/>
        </w:rPr>
      </w:pPr>
      <w:r w:rsidRPr="00E7090A">
        <w:rPr>
          <w:rFonts w:asciiTheme="minorHAnsi" w:hAnsiTheme="minorHAnsi" w:cstheme="minorHAnsi"/>
          <w:lang w:val="en-GB"/>
        </w:rPr>
        <w:t>I can also establish that the following persons are suitable to exercise this authority if granted.</w:t>
      </w:r>
    </w:p>
    <w:p w14:paraId="6BE4BDCB" w14:textId="77777777" w:rsidR="00DF1AA0" w:rsidRPr="00E7090A" w:rsidRDefault="00DF1AA0" w:rsidP="00DF1AA0">
      <w:pPr>
        <w:pStyle w:val="Default"/>
        <w:ind w:left="426"/>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410"/>
        <w:gridCol w:w="2268"/>
        <w:gridCol w:w="2551"/>
        <w:gridCol w:w="1559"/>
      </w:tblGrid>
      <w:tr w:rsidR="00DF1AA0" w:rsidRPr="00E7090A" w14:paraId="2A20C9F9" w14:textId="77777777" w:rsidTr="00DF1AA0">
        <w:tc>
          <w:tcPr>
            <w:tcW w:w="1809" w:type="dxa"/>
            <w:shd w:val="clear" w:color="auto" w:fill="BFBFBF"/>
          </w:tcPr>
          <w:p w14:paraId="41521672" w14:textId="77777777" w:rsidR="00DF1AA0" w:rsidRPr="00E7090A" w:rsidRDefault="00DF1AA0" w:rsidP="00DF1AA0">
            <w:pPr>
              <w:pStyle w:val="Default"/>
              <w:jc w:val="center"/>
              <w:rPr>
                <w:rFonts w:asciiTheme="minorHAnsi" w:hAnsiTheme="minorHAnsi" w:cstheme="minorHAnsi"/>
                <w:b/>
                <w:lang w:val="en-GB"/>
              </w:rPr>
            </w:pPr>
            <w:r w:rsidRPr="00E7090A">
              <w:rPr>
                <w:rFonts w:asciiTheme="minorHAnsi" w:hAnsiTheme="minorHAnsi" w:cstheme="minorHAnsi"/>
                <w:b/>
                <w:lang w:val="en-GB"/>
              </w:rPr>
              <w:t>Member of staff</w:t>
            </w:r>
          </w:p>
        </w:tc>
        <w:tc>
          <w:tcPr>
            <w:tcW w:w="1985" w:type="dxa"/>
            <w:shd w:val="clear" w:color="auto" w:fill="BFBFBF"/>
          </w:tcPr>
          <w:p w14:paraId="0533FD71" w14:textId="77777777" w:rsidR="00DF1AA0" w:rsidRPr="00E7090A" w:rsidRDefault="00DF1AA0" w:rsidP="00DF1AA0">
            <w:pPr>
              <w:pStyle w:val="Default"/>
              <w:jc w:val="center"/>
              <w:rPr>
                <w:rFonts w:asciiTheme="minorHAnsi" w:hAnsiTheme="minorHAnsi" w:cstheme="minorHAnsi"/>
                <w:b/>
                <w:lang w:val="en-GB"/>
              </w:rPr>
            </w:pPr>
            <w:r w:rsidRPr="00E7090A">
              <w:rPr>
                <w:rFonts w:asciiTheme="minorHAnsi" w:hAnsiTheme="minorHAnsi" w:cstheme="minorHAnsi"/>
                <w:b/>
                <w:lang w:val="en-GB"/>
              </w:rPr>
              <w:t>Job title</w:t>
            </w:r>
          </w:p>
        </w:tc>
        <w:tc>
          <w:tcPr>
            <w:tcW w:w="2410" w:type="dxa"/>
            <w:shd w:val="clear" w:color="auto" w:fill="BFBFBF"/>
          </w:tcPr>
          <w:p w14:paraId="368E8C5A" w14:textId="77777777" w:rsidR="00DF1AA0" w:rsidRPr="00E7090A" w:rsidRDefault="00DF1AA0" w:rsidP="00DF1AA0">
            <w:pPr>
              <w:pStyle w:val="Default"/>
              <w:jc w:val="center"/>
              <w:rPr>
                <w:rFonts w:asciiTheme="minorHAnsi" w:hAnsiTheme="minorHAnsi" w:cstheme="minorHAnsi"/>
                <w:b/>
                <w:lang w:val="en-GB"/>
              </w:rPr>
            </w:pPr>
            <w:r w:rsidRPr="00E7090A">
              <w:rPr>
                <w:rFonts w:asciiTheme="minorHAnsi" w:hAnsiTheme="minorHAnsi" w:cstheme="minorHAnsi"/>
                <w:b/>
                <w:lang w:val="en-GB"/>
              </w:rPr>
              <w:t>Date of Safe Searching Training</w:t>
            </w:r>
          </w:p>
        </w:tc>
        <w:tc>
          <w:tcPr>
            <w:tcW w:w="2268" w:type="dxa"/>
            <w:shd w:val="clear" w:color="auto" w:fill="BFBFBF"/>
          </w:tcPr>
          <w:p w14:paraId="15AB2A4C" w14:textId="77777777" w:rsidR="00DF1AA0" w:rsidRPr="00E7090A" w:rsidRDefault="00DF1AA0" w:rsidP="00DF1AA0">
            <w:pPr>
              <w:pStyle w:val="Default"/>
              <w:jc w:val="center"/>
              <w:rPr>
                <w:rFonts w:asciiTheme="minorHAnsi" w:hAnsiTheme="minorHAnsi" w:cstheme="minorHAnsi"/>
                <w:b/>
                <w:lang w:val="en-GB"/>
              </w:rPr>
            </w:pPr>
            <w:r w:rsidRPr="00E7090A">
              <w:rPr>
                <w:rFonts w:asciiTheme="minorHAnsi" w:hAnsiTheme="minorHAnsi" w:cstheme="minorHAnsi"/>
                <w:b/>
                <w:lang w:val="en-GB"/>
              </w:rPr>
              <w:t>C-SMARRT Certificate Number</w:t>
            </w:r>
          </w:p>
        </w:tc>
        <w:tc>
          <w:tcPr>
            <w:tcW w:w="2551" w:type="dxa"/>
            <w:shd w:val="clear" w:color="auto" w:fill="BFBFBF"/>
          </w:tcPr>
          <w:p w14:paraId="628251AA" w14:textId="77777777" w:rsidR="00DF1AA0" w:rsidRPr="00E7090A" w:rsidRDefault="00DF1AA0" w:rsidP="00DF1AA0">
            <w:pPr>
              <w:pStyle w:val="Default"/>
              <w:jc w:val="center"/>
              <w:rPr>
                <w:rFonts w:asciiTheme="minorHAnsi" w:hAnsiTheme="minorHAnsi" w:cstheme="minorHAnsi"/>
                <w:b/>
                <w:lang w:val="en-GB"/>
              </w:rPr>
            </w:pPr>
            <w:r w:rsidRPr="00E7090A">
              <w:rPr>
                <w:rFonts w:asciiTheme="minorHAnsi" w:hAnsiTheme="minorHAnsi" w:cstheme="minorHAnsi"/>
                <w:b/>
                <w:lang w:val="en-GB"/>
              </w:rPr>
              <w:t>Staff Signature</w:t>
            </w:r>
          </w:p>
        </w:tc>
        <w:tc>
          <w:tcPr>
            <w:tcW w:w="1559" w:type="dxa"/>
            <w:shd w:val="clear" w:color="auto" w:fill="BFBFBF"/>
          </w:tcPr>
          <w:p w14:paraId="3C83DF78" w14:textId="77777777" w:rsidR="00DF1AA0" w:rsidRPr="00E7090A" w:rsidRDefault="00DF1AA0" w:rsidP="00DF1AA0">
            <w:pPr>
              <w:pStyle w:val="Default"/>
              <w:jc w:val="center"/>
              <w:rPr>
                <w:rFonts w:asciiTheme="minorHAnsi" w:hAnsiTheme="minorHAnsi" w:cstheme="minorHAnsi"/>
                <w:b/>
                <w:lang w:val="en-GB"/>
              </w:rPr>
            </w:pPr>
            <w:r w:rsidRPr="00E7090A">
              <w:rPr>
                <w:rFonts w:asciiTheme="minorHAnsi" w:hAnsiTheme="minorHAnsi" w:cstheme="minorHAnsi"/>
                <w:b/>
                <w:lang w:val="en-GB"/>
              </w:rPr>
              <w:t>Date</w:t>
            </w:r>
          </w:p>
        </w:tc>
      </w:tr>
      <w:tr w:rsidR="00DF1AA0" w:rsidRPr="00E7090A" w14:paraId="35A7A522" w14:textId="77777777" w:rsidTr="00DF1AA0">
        <w:tc>
          <w:tcPr>
            <w:tcW w:w="1809" w:type="dxa"/>
            <w:shd w:val="clear" w:color="auto" w:fill="auto"/>
          </w:tcPr>
          <w:p w14:paraId="46F124F5" w14:textId="77777777" w:rsidR="00DF1AA0" w:rsidRPr="00E7090A" w:rsidRDefault="00DF1AA0" w:rsidP="00DF1AA0">
            <w:pPr>
              <w:pStyle w:val="Default"/>
              <w:rPr>
                <w:rFonts w:asciiTheme="minorHAnsi" w:hAnsiTheme="minorHAnsi" w:cstheme="minorHAnsi"/>
                <w:lang w:val="en-GB"/>
              </w:rPr>
            </w:pPr>
          </w:p>
        </w:tc>
        <w:tc>
          <w:tcPr>
            <w:tcW w:w="1985" w:type="dxa"/>
            <w:shd w:val="clear" w:color="auto" w:fill="auto"/>
          </w:tcPr>
          <w:p w14:paraId="2C239A21" w14:textId="77777777" w:rsidR="00DF1AA0" w:rsidRPr="00E7090A" w:rsidRDefault="00DF1AA0" w:rsidP="00DF1AA0">
            <w:pPr>
              <w:pStyle w:val="Default"/>
              <w:rPr>
                <w:rFonts w:asciiTheme="minorHAnsi" w:hAnsiTheme="minorHAnsi" w:cstheme="minorHAnsi"/>
                <w:lang w:val="en-GB"/>
              </w:rPr>
            </w:pPr>
          </w:p>
        </w:tc>
        <w:tc>
          <w:tcPr>
            <w:tcW w:w="2410" w:type="dxa"/>
            <w:shd w:val="clear" w:color="auto" w:fill="auto"/>
          </w:tcPr>
          <w:p w14:paraId="6CDCB6A2" w14:textId="77777777" w:rsidR="00DF1AA0" w:rsidRPr="00E7090A" w:rsidRDefault="00DF1AA0" w:rsidP="00DF1AA0">
            <w:pPr>
              <w:pStyle w:val="Default"/>
              <w:rPr>
                <w:rFonts w:asciiTheme="minorHAnsi" w:hAnsiTheme="minorHAnsi" w:cstheme="minorHAnsi"/>
                <w:lang w:val="en-GB"/>
              </w:rPr>
            </w:pPr>
          </w:p>
        </w:tc>
        <w:tc>
          <w:tcPr>
            <w:tcW w:w="2268" w:type="dxa"/>
            <w:shd w:val="clear" w:color="auto" w:fill="auto"/>
          </w:tcPr>
          <w:p w14:paraId="6A574C1A" w14:textId="77777777" w:rsidR="00DF1AA0" w:rsidRPr="00E7090A" w:rsidRDefault="00DF1AA0" w:rsidP="00DF1AA0">
            <w:pPr>
              <w:pStyle w:val="Default"/>
              <w:rPr>
                <w:rFonts w:asciiTheme="minorHAnsi" w:hAnsiTheme="minorHAnsi" w:cstheme="minorHAnsi"/>
                <w:lang w:val="en-GB"/>
              </w:rPr>
            </w:pPr>
          </w:p>
        </w:tc>
        <w:tc>
          <w:tcPr>
            <w:tcW w:w="2551" w:type="dxa"/>
            <w:shd w:val="clear" w:color="auto" w:fill="auto"/>
          </w:tcPr>
          <w:p w14:paraId="320F66F9" w14:textId="77777777" w:rsidR="00DF1AA0" w:rsidRPr="00E7090A" w:rsidRDefault="00DF1AA0" w:rsidP="00DF1AA0">
            <w:pPr>
              <w:pStyle w:val="Default"/>
              <w:rPr>
                <w:rFonts w:asciiTheme="minorHAnsi" w:hAnsiTheme="minorHAnsi" w:cstheme="minorHAnsi"/>
                <w:lang w:val="en-GB"/>
              </w:rPr>
            </w:pPr>
          </w:p>
        </w:tc>
        <w:tc>
          <w:tcPr>
            <w:tcW w:w="1559" w:type="dxa"/>
            <w:shd w:val="clear" w:color="auto" w:fill="auto"/>
          </w:tcPr>
          <w:p w14:paraId="13EE3D05" w14:textId="77777777" w:rsidR="00DF1AA0" w:rsidRPr="00E7090A" w:rsidRDefault="00DF1AA0" w:rsidP="00DF1AA0">
            <w:pPr>
              <w:pStyle w:val="Default"/>
              <w:rPr>
                <w:rFonts w:asciiTheme="minorHAnsi" w:hAnsiTheme="minorHAnsi" w:cstheme="minorHAnsi"/>
                <w:lang w:val="en-GB"/>
              </w:rPr>
            </w:pPr>
          </w:p>
        </w:tc>
      </w:tr>
      <w:tr w:rsidR="00DF1AA0" w:rsidRPr="00E7090A" w14:paraId="4245B0DB" w14:textId="77777777" w:rsidTr="00DF1AA0">
        <w:tc>
          <w:tcPr>
            <w:tcW w:w="1809" w:type="dxa"/>
            <w:shd w:val="clear" w:color="auto" w:fill="auto"/>
          </w:tcPr>
          <w:p w14:paraId="7B76EBA7" w14:textId="77777777" w:rsidR="00DF1AA0" w:rsidRPr="00E7090A" w:rsidRDefault="00DF1AA0" w:rsidP="00DF1AA0">
            <w:pPr>
              <w:pStyle w:val="Default"/>
              <w:rPr>
                <w:rFonts w:asciiTheme="minorHAnsi" w:hAnsiTheme="minorHAnsi" w:cstheme="minorHAnsi"/>
                <w:lang w:val="en-GB"/>
              </w:rPr>
            </w:pPr>
          </w:p>
        </w:tc>
        <w:tc>
          <w:tcPr>
            <w:tcW w:w="1985" w:type="dxa"/>
            <w:shd w:val="clear" w:color="auto" w:fill="auto"/>
          </w:tcPr>
          <w:p w14:paraId="1C3B71DC" w14:textId="77777777" w:rsidR="00DF1AA0" w:rsidRPr="00E7090A" w:rsidRDefault="00DF1AA0" w:rsidP="00DF1AA0">
            <w:pPr>
              <w:pStyle w:val="Default"/>
              <w:rPr>
                <w:rFonts w:asciiTheme="minorHAnsi" w:hAnsiTheme="minorHAnsi" w:cstheme="minorHAnsi"/>
                <w:lang w:val="en-GB"/>
              </w:rPr>
            </w:pPr>
          </w:p>
        </w:tc>
        <w:tc>
          <w:tcPr>
            <w:tcW w:w="2410" w:type="dxa"/>
            <w:shd w:val="clear" w:color="auto" w:fill="auto"/>
          </w:tcPr>
          <w:p w14:paraId="2F8BD911" w14:textId="77777777" w:rsidR="00DF1AA0" w:rsidRPr="00E7090A" w:rsidRDefault="00DF1AA0" w:rsidP="00DF1AA0">
            <w:pPr>
              <w:pStyle w:val="Default"/>
              <w:rPr>
                <w:rFonts w:asciiTheme="minorHAnsi" w:hAnsiTheme="minorHAnsi" w:cstheme="minorHAnsi"/>
                <w:lang w:val="en-GB"/>
              </w:rPr>
            </w:pPr>
          </w:p>
        </w:tc>
        <w:tc>
          <w:tcPr>
            <w:tcW w:w="2268" w:type="dxa"/>
            <w:shd w:val="clear" w:color="auto" w:fill="auto"/>
          </w:tcPr>
          <w:p w14:paraId="23133A58" w14:textId="77777777" w:rsidR="00DF1AA0" w:rsidRPr="00E7090A" w:rsidRDefault="00DF1AA0" w:rsidP="00DF1AA0">
            <w:pPr>
              <w:pStyle w:val="Default"/>
              <w:rPr>
                <w:rFonts w:asciiTheme="minorHAnsi" w:hAnsiTheme="minorHAnsi" w:cstheme="minorHAnsi"/>
                <w:lang w:val="en-GB"/>
              </w:rPr>
            </w:pPr>
          </w:p>
        </w:tc>
        <w:tc>
          <w:tcPr>
            <w:tcW w:w="2551" w:type="dxa"/>
            <w:shd w:val="clear" w:color="auto" w:fill="auto"/>
          </w:tcPr>
          <w:p w14:paraId="33B1FB4A" w14:textId="77777777" w:rsidR="00DF1AA0" w:rsidRPr="00E7090A" w:rsidRDefault="00DF1AA0" w:rsidP="00DF1AA0">
            <w:pPr>
              <w:pStyle w:val="Default"/>
              <w:rPr>
                <w:rFonts w:asciiTheme="minorHAnsi" w:hAnsiTheme="minorHAnsi" w:cstheme="minorHAnsi"/>
                <w:lang w:val="en-GB"/>
              </w:rPr>
            </w:pPr>
          </w:p>
        </w:tc>
        <w:tc>
          <w:tcPr>
            <w:tcW w:w="1559" w:type="dxa"/>
            <w:shd w:val="clear" w:color="auto" w:fill="auto"/>
          </w:tcPr>
          <w:p w14:paraId="4E021DFF" w14:textId="77777777" w:rsidR="00DF1AA0" w:rsidRPr="00E7090A" w:rsidRDefault="00DF1AA0" w:rsidP="00DF1AA0">
            <w:pPr>
              <w:pStyle w:val="Default"/>
              <w:rPr>
                <w:rFonts w:asciiTheme="minorHAnsi" w:hAnsiTheme="minorHAnsi" w:cstheme="minorHAnsi"/>
                <w:lang w:val="en-GB"/>
              </w:rPr>
            </w:pPr>
          </w:p>
        </w:tc>
      </w:tr>
      <w:tr w:rsidR="00DF1AA0" w:rsidRPr="00E7090A" w14:paraId="061D2A6D" w14:textId="77777777" w:rsidTr="00DF1AA0">
        <w:tc>
          <w:tcPr>
            <w:tcW w:w="1809" w:type="dxa"/>
            <w:shd w:val="clear" w:color="auto" w:fill="auto"/>
          </w:tcPr>
          <w:p w14:paraId="069E86A5" w14:textId="77777777" w:rsidR="00DF1AA0" w:rsidRPr="00E7090A" w:rsidRDefault="00DF1AA0" w:rsidP="00DF1AA0">
            <w:pPr>
              <w:pStyle w:val="Default"/>
              <w:rPr>
                <w:rFonts w:asciiTheme="minorHAnsi" w:hAnsiTheme="minorHAnsi" w:cstheme="minorHAnsi"/>
                <w:lang w:val="en-GB"/>
              </w:rPr>
            </w:pPr>
          </w:p>
        </w:tc>
        <w:tc>
          <w:tcPr>
            <w:tcW w:w="1985" w:type="dxa"/>
            <w:shd w:val="clear" w:color="auto" w:fill="auto"/>
          </w:tcPr>
          <w:p w14:paraId="0AA02D8E" w14:textId="77777777" w:rsidR="00DF1AA0" w:rsidRPr="00E7090A" w:rsidRDefault="00DF1AA0" w:rsidP="00DF1AA0">
            <w:pPr>
              <w:pStyle w:val="Default"/>
              <w:rPr>
                <w:rFonts w:asciiTheme="minorHAnsi" w:hAnsiTheme="minorHAnsi" w:cstheme="minorHAnsi"/>
                <w:lang w:val="en-GB"/>
              </w:rPr>
            </w:pPr>
          </w:p>
        </w:tc>
        <w:tc>
          <w:tcPr>
            <w:tcW w:w="2410" w:type="dxa"/>
            <w:shd w:val="clear" w:color="auto" w:fill="auto"/>
          </w:tcPr>
          <w:p w14:paraId="3E004A3F" w14:textId="77777777" w:rsidR="00DF1AA0" w:rsidRPr="00E7090A" w:rsidRDefault="00DF1AA0" w:rsidP="00DF1AA0">
            <w:pPr>
              <w:pStyle w:val="Default"/>
              <w:rPr>
                <w:rFonts w:asciiTheme="minorHAnsi" w:hAnsiTheme="minorHAnsi" w:cstheme="minorHAnsi"/>
                <w:lang w:val="en-GB"/>
              </w:rPr>
            </w:pPr>
          </w:p>
        </w:tc>
        <w:tc>
          <w:tcPr>
            <w:tcW w:w="2268" w:type="dxa"/>
            <w:shd w:val="clear" w:color="auto" w:fill="auto"/>
          </w:tcPr>
          <w:p w14:paraId="2C2D2C6D" w14:textId="77777777" w:rsidR="00DF1AA0" w:rsidRPr="00E7090A" w:rsidRDefault="00DF1AA0" w:rsidP="00DF1AA0">
            <w:pPr>
              <w:pStyle w:val="Default"/>
              <w:rPr>
                <w:rFonts w:asciiTheme="minorHAnsi" w:hAnsiTheme="minorHAnsi" w:cstheme="minorHAnsi"/>
                <w:lang w:val="en-GB"/>
              </w:rPr>
            </w:pPr>
          </w:p>
        </w:tc>
        <w:tc>
          <w:tcPr>
            <w:tcW w:w="2551" w:type="dxa"/>
            <w:shd w:val="clear" w:color="auto" w:fill="auto"/>
          </w:tcPr>
          <w:p w14:paraId="5C0E2DC2" w14:textId="77777777" w:rsidR="00DF1AA0" w:rsidRPr="00E7090A" w:rsidRDefault="00DF1AA0" w:rsidP="00DF1AA0">
            <w:pPr>
              <w:pStyle w:val="Default"/>
              <w:rPr>
                <w:rFonts w:asciiTheme="minorHAnsi" w:hAnsiTheme="minorHAnsi" w:cstheme="minorHAnsi"/>
                <w:lang w:val="en-GB"/>
              </w:rPr>
            </w:pPr>
          </w:p>
        </w:tc>
        <w:tc>
          <w:tcPr>
            <w:tcW w:w="1559" w:type="dxa"/>
            <w:shd w:val="clear" w:color="auto" w:fill="auto"/>
          </w:tcPr>
          <w:p w14:paraId="26FE555A" w14:textId="77777777" w:rsidR="00DF1AA0" w:rsidRPr="00E7090A" w:rsidRDefault="00DF1AA0" w:rsidP="00DF1AA0">
            <w:pPr>
              <w:pStyle w:val="Default"/>
              <w:rPr>
                <w:rFonts w:asciiTheme="minorHAnsi" w:hAnsiTheme="minorHAnsi" w:cstheme="minorHAnsi"/>
                <w:lang w:val="en-GB"/>
              </w:rPr>
            </w:pPr>
          </w:p>
        </w:tc>
      </w:tr>
      <w:tr w:rsidR="00DF1AA0" w:rsidRPr="00E7090A" w14:paraId="478E1D4E" w14:textId="77777777" w:rsidTr="00DF1AA0">
        <w:tc>
          <w:tcPr>
            <w:tcW w:w="1809" w:type="dxa"/>
            <w:shd w:val="clear" w:color="auto" w:fill="auto"/>
          </w:tcPr>
          <w:p w14:paraId="27F14B13" w14:textId="77777777" w:rsidR="00DF1AA0" w:rsidRPr="00E7090A" w:rsidRDefault="00DF1AA0" w:rsidP="00DF1AA0">
            <w:pPr>
              <w:pStyle w:val="Default"/>
              <w:rPr>
                <w:rFonts w:asciiTheme="minorHAnsi" w:hAnsiTheme="minorHAnsi" w:cstheme="minorHAnsi"/>
                <w:lang w:val="en-GB"/>
              </w:rPr>
            </w:pPr>
          </w:p>
        </w:tc>
        <w:tc>
          <w:tcPr>
            <w:tcW w:w="1985" w:type="dxa"/>
            <w:shd w:val="clear" w:color="auto" w:fill="auto"/>
          </w:tcPr>
          <w:p w14:paraId="6ED9E992" w14:textId="77777777" w:rsidR="00DF1AA0" w:rsidRPr="00E7090A" w:rsidRDefault="00DF1AA0" w:rsidP="00DF1AA0">
            <w:pPr>
              <w:pStyle w:val="Default"/>
              <w:rPr>
                <w:rFonts w:asciiTheme="minorHAnsi" w:hAnsiTheme="minorHAnsi" w:cstheme="minorHAnsi"/>
                <w:lang w:val="en-GB"/>
              </w:rPr>
            </w:pPr>
          </w:p>
        </w:tc>
        <w:tc>
          <w:tcPr>
            <w:tcW w:w="2410" w:type="dxa"/>
            <w:shd w:val="clear" w:color="auto" w:fill="auto"/>
          </w:tcPr>
          <w:p w14:paraId="38E285CB" w14:textId="77777777" w:rsidR="00DF1AA0" w:rsidRPr="00E7090A" w:rsidRDefault="00DF1AA0" w:rsidP="00DF1AA0">
            <w:pPr>
              <w:pStyle w:val="Default"/>
              <w:rPr>
                <w:rFonts w:asciiTheme="minorHAnsi" w:hAnsiTheme="minorHAnsi" w:cstheme="minorHAnsi"/>
                <w:lang w:val="en-GB"/>
              </w:rPr>
            </w:pPr>
          </w:p>
        </w:tc>
        <w:tc>
          <w:tcPr>
            <w:tcW w:w="2268" w:type="dxa"/>
            <w:shd w:val="clear" w:color="auto" w:fill="auto"/>
          </w:tcPr>
          <w:p w14:paraId="65338B0B" w14:textId="77777777" w:rsidR="00DF1AA0" w:rsidRPr="00E7090A" w:rsidRDefault="00DF1AA0" w:rsidP="00DF1AA0">
            <w:pPr>
              <w:pStyle w:val="Default"/>
              <w:rPr>
                <w:rFonts w:asciiTheme="minorHAnsi" w:hAnsiTheme="minorHAnsi" w:cstheme="minorHAnsi"/>
                <w:lang w:val="en-GB"/>
              </w:rPr>
            </w:pPr>
          </w:p>
        </w:tc>
        <w:tc>
          <w:tcPr>
            <w:tcW w:w="2551" w:type="dxa"/>
            <w:shd w:val="clear" w:color="auto" w:fill="auto"/>
          </w:tcPr>
          <w:p w14:paraId="056A1E16" w14:textId="77777777" w:rsidR="00DF1AA0" w:rsidRPr="00E7090A" w:rsidRDefault="00DF1AA0" w:rsidP="00DF1AA0">
            <w:pPr>
              <w:pStyle w:val="Default"/>
              <w:rPr>
                <w:rFonts w:asciiTheme="minorHAnsi" w:hAnsiTheme="minorHAnsi" w:cstheme="minorHAnsi"/>
                <w:lang w:val="en-GB"/>
              </w:rPr>
            </w:pPr>
          </w:p>
        </w:tc>
        <w:tc>
          <w:tcPr>
            <w:tcW w:w="1559" w:type="dxa"/>
            <w:shd w:val="clear" w:color="auto" w:fill="auto"/>
          </w:tcPr>
          <w:p w14:paraId="5310D37C" w14:textId="77777777" w:rsidR="00DF1AA0" w:rsidRPr="00E7090A" w:rsidRDefault="00DF1AA0" w:rsidP="00DF1AA0">
            <w:pPr>
              <w:pStyle w:val="Default"/>
              <w:rPr>
                <w:rFonts w:asciiTheme="minorHAnsi" w:hAnsiTheme="minorHAnsi" w:cstheme="minorHAnsi"/>
                <w:lang w:val="en-GB"/>
              </w:rPr>
            </w:pPr>
          </w:p>
        </w:tc>
      </w:tr>
      <w:tr w:rsidR="00DF1AA0" w:rsidRPr="00E7090A" w14:paraId="64E8E56A" w14:textId="77777777" w:rsidTr="00DF1AA0">
        <w:tc>
          <w:tcPr>
            <w:tcW w:w="1809" w:type="dxa"/>
            <w:shd w:val="clear" w:color="auto" w:fill="auto"/>
          </w:tcPr>
          <w:p w14:paraId="32070A56" w14:textId="77777777" w:rsidR="00DF1AA0" w:rsidRPr="00E7090A" w:rsidRDefault="00DF1AA0" w:rsidP="00DF1AA0">
            <w:pPr>
              <w:pStyle w:val="Default"/>
              <w:rPr>
                <w:rFonts w:asciiTheme="minorHAnsi" w:hAnsiTheme="minorHAnsi" w:cstheme="minorHAnsi"/>
                <w:lang w:val="en-GB"/>
              </w:rPr>
            </w:pPr>
          </w:p>
        </w:tc>
        <w:tc>
          <w:tcPr>
            <w:tcW w:w="1985" w:type="dxa"/>
            <w:shd w:val="clear" w:color="auto" w:fill="auto"/>
          </w:tcPr>
          <w:p w14:paraId="53244647" w14:textId="77777777" w:rsidR="00DF1AA0" w:rsidRPr="00E7090A" w:rsidRDefault="00DF1AA0" w:rsidP="00DF1AA0">
            <w:pPr>
              <w:pStyle w:val="Default"/>
              <w:rPr>
                <w:rFonts w:asciiTheme="minorHAnsi" w:hAnsiTheme="minorHAnsi" w:cstheme="minorHAnsi"/>
                <w:lang w:val="en-GB"/>
              </w:rPr>
            </w:pPr>
          </w:p>
        </w:tc>
        <w:tc>
          <w:tcPr>
            <w:tcW w:w="2410" w:type="dxa"/>
            <w:shd w:val="clear" w:color="auto" w:fill="auto"/>
          </w:tcPr>
          <w:p w14:paraId="31A9051C" w14:textId="77777777" w:rsidR="00DF1AA0" w:rsidRPr="00E7090A" w:rsidRDefault="00DF1AA0" w:rsidP="00DF1AA0">
            <w:pPr>
              <w:pStyle w:val="Default"/>
              <w:rPr>
                <w:rFonts w:asciiTheme="minorHAnsi" w:hAnsiTheme="minorHAnsi" w:cstheme="minorHAnsi"/>
                <w:lang w:val="en-GB"/>
              </w:rPr>
            </w:pPr>
          </w:p>
        </w:tc>
        <w:tc>
          <w:tcPr>
            <w:tcW w:w="2268" w:type="dxa"/>
            <w:shd w:val="clear" w:color="auto" w:fill="auto"/>
          </w:tcPr>
          <w:p w14:paraId="3C35CB8E" w14:textId="77777777" w:rsidR="00DF1AA0" w:rsidRPr="00E7090A" w:rsidRDefault="00DF1AA0" w:rsidP="00DF1AA0">
            <w:pPr>
              <w:pStyle w:val="Default"/>
              <w:rPr>
                <w:rFonts w:asciiTheme="minorHAnsi" w:hAnsiTheme="minorHAnsi" w:cstheme="minorHAnsi"/>
                <w:lang w:val="en-GB"/>
              </w:rPr>
            </w:pPr>
          </w:p>
        </w:tc>
        <w:tc>
          <w:tcPr>
            <w:tcW w:w="2551" w:type="dxa"/>
            <w:shd w:val="clear" w:color="auto" w:fill="auto"/>
          </w:tcPr>
          <w:p w14:paraId="76CECBE4" w14:textId="77777777" w:rsidR="00DF1AA0" w:rsidRPr="00E7090A" w:rsidRDefault="00DF1AA0" w:rsidP="00DF1AA0">
            <w:pPr>
              <w:pStyle w:val="Default"/>
              <w:rPr>
                <w:rFonts w:asciiTheme="minorHAnsi" w:hAnsiTheme="minorHAnsi" w:cstheme="minorHAnsi"/>
                <w:lang w:val="en-GB"/>
              </w:rPr>
            </w:pPr>
          </w:p>
        </w:tc>
        <w:tc>
          <w:tcPr>
            <w:tcW w:w="1559" w:type="dxa"/>
            <w:shd w:val="clear" w:color="auto" w:fill="auto"/>
          </w:tcPr>
          <w:p w14:paraId="7670EAB4" w14:textId="77777777" w:rsidR="00DF1AA0" w:rsidRPr="00E7090A" w:rsidRDefault="00DF1AA0" w:rsidP="00DF1AA0">
            <w:pPr>
              <w:pStyle w:val="Default"/>
              <w:rPr>
                <w:rFonts w:asciiTheme="minorHAnsi" w:hAnsiTheme="minorHAnsi" w:cstheme="minorHAnsi"/>
                <w:lang w:val="en-GB"/>
              </w:rPr>
            </w:pPr>
          </w:p>
        </w:tc>
      </w:tr>
      <w:tr w:rsidR="00DF1AA0" w:rsidRPr="00E7090A" w14:paraId="5BA587CA" w14:textId="77777777" w:rsidTr="00DF1AA0">
        <w:tc>
          <w:tcPr>
            <w:tcW w:w="1809" w:type="dxa"/>
            <w:shd w:val="clear" w:color="auto" w:fill="auto"/>
          </w:tcPr>
          <w:p w14:paraId="55B5EE3F" w14:textId="77777777" w:rsidR="00DF1AA0" w:rsidRPr="00E7090A" w:rsidRDefault="00DF1AA0" w:rsidP="00DF1AA0">
            <w:pPr>
              <w:pStyle w:val="Default"/>
              <w:rPr>
                <w:rFonts w:asciiTheme="minorHAnsi" w:hAnsiTheme="minorHAnsi" w:cstheme="minorHAnsi"/>
                <w:lang w:val="en-GB"/>
              </w:rPr>
            </w:pPr>
          </w:p>
        </w:tc>
        <w:tc>
          <w:tcPr>
            <w:tcW w:w="1985" w:type="dxa"/>
            <w:shd w:val="clear" w:color="auto" w:fill="auto"/>
          </w:tcPr>
          <w:p w14:paraId="3F81BF74" w14:textId="77777777" w:rsidR="00DF1AA0" w:rsidRPr="00E7090A" w:rsidRDefault="00DF1AA0" w:rsidP="00DF1AA0">
            <w:pPr>
              <w:pStyle w:val="Default"/>
              <w:rPr>
                <w:rFonts w:asciiTheme="minorHAnsi" w:hAnsiTheme="minorHAnsi" w:cstheme="minorHAnsi"/>
                <w:lang w:val="en-GB"/>
              </w:rPr>
            </w:pPr>
          </w:p>
        </w:tc>
        <w:tc>
          <w:tcPr>
            <w:tcW w:w="2410" w:type="dxa"/>
            <w:shd w:val="clear" w:color="auto" w:fill="auto"/>
          </w:tcPr>
          <w:p w14:paraId="6F9A9370" w14:textId="77777777" w:rsidR="00DF1AA0" w:rsidRPr="00E7090A" w:rsidRDefault="00DF1AA0" w:rsidP="00DF1AA0">
            <w:pPr>
              <w:pStyle w:val="Default"/>
              <w:rPr>
                <w:rFonts w:asciiTheme="minorHAnsi" w:hAnsiTheme="minorHAnsi" w:cstheme="minorHAnsi"/>
                <w:lang w:val="en-GB"/>
              </w:rPr>
            </w:pPr>
          </w:p>
        </w:tc>
        <w:tc>
          <w:tcPr>
            <w:tcW w:w="2268" w:type="dxa"/>
            <w:shd w:val="clear" w:color="auto" w:fill="auto"/>
          </w:tcPr>
          <w:p w14:paraId="181728C6" w14:textId="77777777" w:rsidR="00DF1AA0" w:rsidRPr="00E7090A" w:rsidRDefault="00DF1AA0" w:rsidP="00DF1AA0">
            <w:pPr>
              <w:pStyle w:val="Default"/>
              <w:rPr>
                <w:rFonts w:asciiTheme="minorHAnsi" w:hAnsiTheme="minorHAnsi" w:cstheme="minorHAnsi"/>
                <w:lang w:val="en-GB"/>
              </w:rPr>
            </w:pPr>
          </w:p>
        </w:tc>
        <w:tc>
          <w:tcPr>
            <w:tcW w:w="2551" w:type="dxa"/>
            <w:shd w:val="clear" w:color="auto" w:fill="auto"/>
          </w:tcPr>
          <w:p w14:paraId="4B83FBC9" w14:textId="77777777" w:rsidR="00DF1AA0" w:rsidRPr="00E7090A" w:rsidRDefault="00DF1AA0" w:rsidP="00DF1AA0">
            <w:pPr>
              <w:pStyle w:val="Default"/>
              <w:rPr>
                <w:rFonts w:asciiTheme="minorHAnsi" w:hAnsiTheme="minorHAnsi" w:cstheme="minorHAnsi"/>
                <w:lang w:val="en-GB"/>
              </w:rPr>
            </w:pPr>
          </w:p>
        </w:tc>
        <w:tc>
          <w:tcPr>
            <w:tcW w:w="1559" w:type="dxa"/>
            <w:shd w:val="clear" w:color="auto" w:fill="auto"/>
          </w:tcPr>
          <w:p w14:paraId="215F2F47" w14:textId="77777777" w:rsidR="00DF1AA0" w:rsidRPr="00E7090A" w:rsidRDefault="00DF1AA0" w:rsidP="00DF1AA0">
            <w:pPr>
              <w:pStyle w:val="Default"/>
              <w:rPr>
                <w:rFonts w:asciiTheme="minorHAnsi" w:hAnsiTheme="minorHAnsi" w:cstheme="minorHAnsi"/>
                <w:lang w:val="en-GB"/>
              </w:rPr>
            </w:pPr>
          </w:p>
        </w:tc>
      </w:tr>
      <w:tr w:rsidR="00DF1AA0" w:rsidRPr="00E7090A" w14:paraId="268E2B24" w14:textId="77777777" w:rsidTr="00DF1AA0">
        <w:tc>
          <w:tcPr>
            <w:tcW w:w="1809" w:type="dxa"/>
            <w:shd w:val="clear" w:color="auto" w:fill="auto"/>
          </w:tcPr>
          <w:p w14:paraId="785737C8" w14:textId="77777777" w:rsidR="00DF1AA0" w:rsidRPr="00E7090A" w:rsidRDefault="00DF1AA0" w:rsidP="00DF1AA0">
            <w:pPr>
              <w:pStyle w:val="Default"/>
              <w:rPr>
                <w:rFonts w:asciiTheme="minorHAnsi" w:hAnsiTheme="minorHAnsi" w:cstheme="minorHAnsi"/>
                <w:lang w:val="en-GB"/>
              </w:rPr>
            </w:pPr>
          </w:p>
        </w:tc>
        <w:tc>
          <w:tcPr>
            <w:tcW w:w="1985" w:type="dxa"/>
            <w:shd w:val="clear" w:color="auto" w:fill="auto"/>
          </w:tcPr>
          <w:p w14:paraId="4503E6F9" w14:textId="77777777" w:rsidR="00DF1AA0" w:rsidRPr="00E7090A" w:rsidRDefault="00DF1AA0" w:rsidP="00DF1AA0">
            <w:pPr>
              <w:pStyle w:val="Default"/>
              <w:rPr>
                <w:rFonts w:asciiTheme="minorHAnsi" w:hAnsiTheme="minorHAnsi" w:cstheme="minorHAnsi"/>
                <w:lang w:val="en-GB"/>
              </w:rPr>
            </w:pPr>
          </w:p>
        </w:tc>
        <w:tc>
          <w:tcPr>
            <w:tcW w:w="2410" w:type="dxa"/>
            <w:shd w:val="clear" w:color="auto" w:fill="auto"/>
          </w:tcPr>
          <w:p w14:paraId="41C0A6EA" w14:textId="77777777" w:rsidR="00DF1AA0" w:rsidRPr="00E7090A" w:rsidRDefault="00DF1AA0" w:rsidP="00DF1AA0">
            <w:pPr>
              <w:pStyle w:val="Default"/>
              <w:rPr>
                <w:rFonts w:asciiTheme="minorHAnsi" w:hAnsiTheme="minorHAnsi" w:cstheme="minorHAnsi"/>
                <w:lang w:val="en-GB"/>
              </w:rPr>
            </w:pPr>
          </w:p>
        </w:tc>
        <w:tc>
          <w:tcPr>
            <w:tcW w:w="2268" w:type="dxa"/>
            <w:shd w:val="clear" w:color="auto" w:fill="auto"/>
          </w:tcPr>
          <w:p w14:paraId="16D02B4A" w14:textId="77777777" w:rsidR="00DF1AA0" w:rsidRPr="00E7090A" w:rsidRDefault="00DF1AA0" w:rsidP="00DF1AA0">
            <w:pPr>
              <w:pStyle w:val="Default"/>
              <w:rPr>
                <w:rFonts w:asciiTheme="minorHAnsi" w:hAnsiTheme="minorHAnsi" w:cstheme="minorHAnsi"/>
                <w:lang w:val="en-GB"/>
              </w:rPr>
            </w:pPr>
          </w:p>
        </w:tc>
        <w:tc>
          <w:tcPr>
            <w:tcW w:w="2551" w:type="dxa"/>
            <w:shd w:val="clear" w:color="auto" w:fill="auto"/>
          </w:tcPr>
          <w:p w14:paraId="4B1965E9" w14:textId="77777777" w:rsidR="00DF1AA0" w:rsidRPr="00E7090A" w:rsidRDefault="00DF1AA0" w:rsidP="00DF1AA0">
            <w:pPr>
              <w:pStyle w:val="Default"/>
              <w:rPr>
                <w:rFonts w:asciiTheme="minorHAnsi" w:hAnsiTheme="minorHAnsi" w:cstheme="minorHAnsi"/>
                <w:lang w:val="en-GB"/>
              </w:rPr>
            </w:pPr>
          </w:p>
        </w:tc>
        <w:tc>
          <w:tcPr>
            <w:tcW w:w="1559" w:type="dxa"/>
            <w:shd w:val="clear" w:color="auto" w:fill="auto"/>
          </w:tcPr>
          <w:p w14:paraId="2867860B" w14:textId="77777777" w:rsidR="00DF1AA0" w:rsidRPr="00E7090A" w:rsidRDefault="00DF1AA0" w:rsidP="00DF1AA0">
            <w:pPr>
              <w:pStyle w:val="Default"/>
              <w:rPr>
                <w:rFonts w:asciiTheme="minorHAnsi" w:hAnsiTheme="minorHAnsi" w:cstheme="minorHAnsi"/>
                <w:lang w:val="en-GB"/>
              </w:rPr>
            </w:pPr>
          </w:p>
        </w:tc>
      </w:tr>
    </w:tbl>
    <w:p w14:paraId="3719C112" w14:textId="77777777" w:rsidR="00DF1AA0" w:rsidRPr="00E7090A" w:rsidRDefault="00DF1AA0" w:rsidP="00DF1AA0">
      <w:pPr>
        <w:pStyle w:val="Default"/>
        <w:rPr>
          <w:rFonts w:asciiTheme="minorHAnsi" w:hAnsiTheme="minorHAnsi" w:cstheme="minorHAnsi"/>
          <w:lang w:val="en-GB"/>
        </w:rPr>
      </w:pPr>
    </w:p>
    <w:p w14:paraId="7210A3D5" w14:textId="03DBC04A" w:rsidR="00DF1AA0" w:rsidRPr="00E7090A" w:rsidRDefault="00DF1AA0" w:rsidP="00DF1AA0">
      <w:pPr>
        <w:pStyle w:val="Default"/>
        <w:rPr>
          <w:rFonts w:asciiTheme="minorHAnsi" w:hAnsiTheme="minorHAnsi" w:cstheme="minorHAnsi"/>
          <w:lang w:val="en-GB"/>
        </w:rPr>
      </w:pPr>
      <w:r w:rsidRPr="00E7090A">
        <w:rPr>
          <w:rFonts w:asciiTheme="minorHAnsi" w:hAnsiTheme="minorHAnsi" w:cstheme="minorHAnsi"/>
          <w:lang w:val="en-GB"/>
        </w:rPr>
        <w:t>Name of School:__________________________________________</w:t>
      </w:r>
      <w:r w:rsidRPr="00E7090A">
        <w:rPr>
          <w:rFonts w:asciiTheme="minorHAnsi" w:hAnsiTheme="minorHAnsi" w:cstheme="minorHAnsi"/>
          <w:lang w:val="en-GB"/>
        </w:rPr>
        <w:tab/>
        <w:t xml:space="preserve">Name of </w:t>
      </w:r>
      <w:r w:rsidR="00E7090A">
        <w:rPr>
          <w:rFonts w:asciiTheme="minorHAnsi" w:hAnsiTheme="minorHAnsi" w:cstheme="minorHAnsi"/>
          <w:lang w:val="en-GB"/>
        </w:rPr>
        <w:t>Head-Teacher</w:t>
      </w:r>
      <w:r w:rsidRPr="00E7090A">
        <w:rPr>
          <w:rFonts w:asciiTheme="minorHAnsi" w:hAnsiTheme="minorHAnsi" w:cstheme="minorHAnsi"/>
          <w:lang w:val="en-GB"/>
        </w:rPr>
        <w:t>: ____________________ Date:______</w:t>
      </w:r>
    </w:p>
    <w:p w14:paraId="036A097C" w14:textId="77777777" w:rsidR="00DF1AA0" w:rsidRPr="00E7090A" w:rsidRDefault="00DF1AA0" w:rsidP="00DF1AA0">
      <w:pPr>
        <w:pStyle w:val="Default"/>
        <w:rPr>
          <w:rFonts w:asciiTheme="minorHAnsi" w:hAnsiTheme="minorHAnsi" w:cstheme="minorHAnsi"/>
          <w:lang w:val="en-GB"/>
        </w:rPr>
      </w:pPr>
    </w:p>
    <w:p w14:paraId="47B8237D" w14:textId="02EB8AD9" w:rsidR="00DA1F7A" w:rsidRPr="00E7090A" w:rsidRDefault="00DF1AA0" w:rsidP="00DF1AA0">
      <w:pPr>
        <w:pStyle w:val="Default"/>
        <w:rPr>
          <w:rFonts w:asciiTheme="minorHAnsi" w:hAnsiTheme="minorHAnsi" w:cstheme="minorHAnsi"/>
          <w:lang w:val="en-GB"/>
        </w:rPr>
        <w:sectPr w:rsidR="00DA1F7A" w:rsidRPr="00E7090A" w:rsidSect="00DF1AA0">
          <w:pgSz w:w="16838" w:h="11906" w:orient="landscape"/>
          <w:pgMar w:top="850" w:right="1440" w:bottom="1440" w:left="1440" w:header="706" w:footer="706" w:gutter="0"/>
          <w:cols w:space="709"/>
          <w:titlePg/>
          <w:docGrid w:linePitch="360"/>
        </w:sectPr>
      </w:pPr>
      <w:r w:rsidRPr="00E7090A">
        <w:rPr>
          <w:rFonts w:asciiTheme="minorHAnsi" w:hAnsiTheme="minorHAnsi" w:cstheme="minorHAnsi"/>
          <w:lang w:val="en-GB"/>
        </w:rPr>
        <w:tab/>
      </w:r>
      <w:r w:rsidRPr="00E7090A">
        <w:rPr>
          <w:rFonts w:asciiTheme="minorHAnsi" w:hAnsiTheme="minorHAnsi" w:cstheme="minorHAnsi"/>
          <w:lang w:val="en-GB"/>
        </w:rPr>
        <w:tab/>
      </w:r>
      <w:r w:rsidRPr="00E7090A">
        <w:rPr>
          <w:rFonts w:asciiTheme="minorHAnsi" w:hAnsiTheme="minorHAnsi" w:cstheme="minorHAnsi"/>
          <w:lang w:val="en-GB"/>
        </w:rPr>
        <w:tab/>
      </w:r>
      <w:r w:rsidRPr="00E7090A">
        <w:rPr>
          <w:rFonts w:asciiTheme="minorHAnsi" w:hAnsiTheme="minorHAnsi" w:cstheme="minorHAnsi"/>
          <w:lang w:val="en-GB"/>
        </w:rPr>
        <w:tab/>
      </w:r>
      <w:r w:rsidRPr="00E7090A">
        <w:rPr>
          <w:rFonts w:asciiTheme="minorHAnsi" w:hAnsiTheme="minorHAnsi" w:cstheme="minorHAnsi"/>
          <w:lang w:val="en-GB"/>
        </w:rPr>
        <w:tab/>
      </w:r>
      <w:r w:rsidRPr="00E7090A">
        <w:rPr>
          <w:rFonts w:asciiTheme="minorHAnsi" w:hAnsiTheme="minorHAnsi" w:cstheme="minorHAnsi"/>
          <w:lang w:val="en-GB"/>
        </w:rPr>
        <w:tab/>
      </w:r>
      <w:r w:rsidRPr="00E7090A">
        <w:rPr>
          <w:rFonts w:asciiTheme="minorHAnsi" w:hAnsiTheme="minorHAnsi" w:cstheme="minorHAnsi"/>
          <w:lang w:val="en-GB"/>
        </w:rPr>
        <w:tab/>
      </w:r>
      <w:r w:rsidRPr="00E7090A">
        <w:rPr>
          <w:rFonts w:asciiTheme="minorHAnsi" w:hAnsiTheme="minorHAnsi" w:cstheme="minorHAnsi"/>
          <w:lang w:val="en-GB"/>
        </w:rPr>
        <w:tab/>
      </w:r>
      <w:r w:rsidRPr="00E7090A">
        <w:rPr>
          <w:rFonts w:asciiTheme="minorHAnsi" w:hAnsiTheme="minorHAnsi" w:cstheme="minorHAnsi"/>
          <w:lang w:val="en-GB"/>
        </w:rPr>
        <w:tab/>
      </w:r>
      <w:r w:rsidRPr="00E7090A">
        <w:rPr>
          <w:rFonts w:asciiTheme="minorHAnsi" w:hAnsiTheme="minorHAnsi" w:cstheme="minorHAnsi"/>
          <w:lang w:val="en-GB"/>
        </w:rPr>
        <w:tab/>
        <w:t xml:space="preserve">Signature of </w:t>
      </w:r>
      <w:r w:rsidR="00E7090A">
        <w:rPr>
          <w:rFonts w:asciiTheme="minorHAnsi" w:hAnsiTheme="minorHAnsi" w:cstheme="minorHAnsi"/>
          <w:lang w:val="en-GB"/>
        </w:rPr>
        <w:t xml:space="preserve">Head-Teacher </w:t>
      </w:r>
      <w:r w:rsidRPr="00E7090A">
        <w:rPr>
          <w:rFonts w:asciiTheme="minorHAnsi" w:hAnsiTheme="minorHAnsi" w:cstheme="minorHAnsi"/>
          <w:lang w:val="en-GB"/>
        </w:rPr>
        <w:t>: ______________________</w:t>
      </w:r>
    </w:p>
    <w:p w14:paraId="068AA8BC" w14:textId="77777777" w:rsidR="002E5F0E" w:rsidRPr="00E7090A" w:rsidRDefault="002E5F0E" w:rsidP="00A25079">
      <w:pPr>
        <w:autoSpaceDE w:val="0"/>
        <w:autoSpaceDN w:val="0"/>
        <w:adjustRightInd w:val="0"/>
        <w:spacing w:line="360" w:lineRule="auto"/>
        <w:rPr>
          <w:rFonts w:asciiTheme="minorHAnsi" w:hAnsiTheme="minorHAnsi" w:cstheme="minorHAnsi"/>
          <w:b/>
          <w:sz w:val="24"/>
          <w:szCs w:val="24"/>
          <w:lang w:val="en-US"/>
        </w:rPr>
      </w:pPr>
    </w:p>
    <w:sectPr w:rsidR="002E5F0E" w:rsidRPr="00E7090A" w:rsidSect="00E7090A">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A90C" w14:textId="77777777" w:rsidR="00813BA4" w:rsidRDefault="00813BA4" w:rsidP="00DF1AA0">
      <w:r>
        <w:separator/>
      </w:r>
    </w:p>
  </w:endnote>
  <w:endnote w:type="continuationSeparator" w:id="0">
    <w:p w14:paraId="59FE7A5F" w14:textId="77777777" w:rsidR="00813BA4" w:rsidRDefault="00813BA4" w:rsidP="00DF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badi MT Condensed Extra Bold">
    <w:altName w:val="Gill Sans Ultra Bold Condensed"/>
    <w:panose1 w:val="020B0A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Std Bk Cd">
    <w:altName w:val="Calibri"/>
    <w:panose1 w:val="020B0604020202020204"/>
    <w:charset w:val="00"/>
    <w:family w:val="swiss"/>
    <w:notTrueType/>
    <w:pitch w:val="default"/>
    <w:sig w:usb0="00000003" w:usb1="00000000" w:usb2="00000000" w:usb3="00000000" w:csb0="00000001" w:csb1="00000000"/>
  </w:font>
  <w:font w:name="ITC Franklin Gothic Std Book">
    <w:altName w:val="Calibri"/>
    <w:panose1 w:val="020B0604020202020204"/>
    <w:charset w:val="00"/>
    <w:family w:val="swiss"/>
    <w:notTrueType/>
    <w:pitch w:val="default"/>
    <w:sig w:usb0="00000003" w:usb1="00000000" w:usb2="00000000" w:usb3="00000000" w:csb0="00000001" w:csb1="00000000"/>
  </w:font>
  <w:font w:name="ITC Franklin Gothic Std MedCd">
    <w:altName w:val="ITC Franklin Gothic Std MedCd"/>
    <w:panose1 w:val="020B0604020202020204"/>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ennial 55 Roman">
    <w:altName w:val="Centennial 55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873189"/>
      <w:docPartObj>
        <w:docPartGallery w:val="Page Numbers (Bottom of Page)"/>
        <w:docPartUnique/>
      </w:docPartObj>
    </w:sdtPr>
    <w:sdtContent>
      <w:p w14:paraId="3E4F8B42" w14:textId="693951AD" w:rsidR="00E7090A" w:rsidRDefault="00E7090A" w:rsidP="00A21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C8E03F" w14:textId="77777777" w:rsidR="00E7090A" w:rsidRDefault="00E7090A" w:rsidP="00E709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431306"/>
      <w:docPartObj>
        <w:docPartGallery w:val="Page Numbers (Bottom of Page)"/>
        <w:docPartUnique/>
      </w:docPartObj>
    </w:sdtPr>
    <w:sdtContent>
      <w:p w14:paraId="0B23D680" w14:textId="65D044FB" w:rsidR="00E7090A" w:rsidRDefault="00E7090A" w:rsidP="00A21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3AA173" w14:textId="77777777" w:rsidR="00E819F9" w:rsidRDefault="00E819F9" w:rsidP="00E7090A">
    <w:pPr>
      <w:pStyle w:val="Footer"/>
      <w:ind w:right="360"/>
      <w:jc w:val="center"/>
    </w:pPr>
  </w:p>
  <w:p w14:paraId="3050971D" w14:textId="77777777" w:rsidR="00E819F9" w:rsidRDefault="00E81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EE96" w14:textId="77777777" w:rsidR="00E819F9" w:rsidRDefault="00E819F9" w:rsidP="00077EC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5711" w14:textId="77777777" w:rsidR="00813BA4" w:rsidRDefault="00813BA4" w:rsidP="00DF1AA0">
      <w:r>
        <w:separator/>
      </w:r>
    </w:p>
  </w:footnote>
  <w:footnote w:type="continuationSeparator" w:id="0">
    <w:p w14:paraId="5A8F6CE9" w14:textId="77777777" w:rsidR="00813BA4" w:rsidRDefault="00813BA4" w:rsidP="00DF1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26003"/>
    <w:multiLevelType w:val="hybridMultilevel"/>
    <w:tmpl w:val="35AE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72E20"/>
    <w:multiLevelType w:val="hybridMultilevel"/>
    <w:tmpl w:val="9500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0272D"/>
    <w:multiLevelType w:val="hybridMultilevel"/>
    <w:tmpl w:val="62B64068"/>
    <w:lvl w:ilvl="0" w:tplc="93BE86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790043"/>
    <w:multiLevelType w:val="hybridMultilevel"/>
    <w:tmpl w:val="588EDCD2"/>
    <w:lvl w:ilvl="0" w:tplc="A780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510F02"/>
    <w:multiLevelType w:val="hybridMultilevel"/>
    <w:tmpl w:val="8AC2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111B6"/>
    <w:multiLevelType w:val="hybridMultilevel"/>
    <w:tmpl w:val="3B94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71F7C"/>
    <w:multiLevelType w:val="hybridMultilevel"/>
    <w:tmpl w:val="2AF2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6C69B5"/>
    <w:multiLevelType w:val="hybridMultilevel"/>
    <w:tmpl w:val="90DA9C00"/>
    <w:lvl w:ilvl="0" w:tplc="2020DABE">
      <w:start w:val="1"/>
      <w:numFmt w:val="bullet"/>
      <w:pStyle w:val="Bulletbox"/>
      <w:lvlText w:val=""/>
      <w:lvlJc w:val="left"/>
      <w:pPr>
        <w:tabs>
          <w:tab w:val="num" w:pos="990"/>
        </w:tabs>
        <w:ind w:left="99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318585276">
    <w:abstractNumId w:val="4"/>
  </w:num>
  <w:num w:numId="2" w16cid:durableId="1040087743">
    <w:abstractNumId w:val="0"/>
  </w:num>
  <w:num w:numId="3" w16cid:durableId="1727607368">
    <w:abstractNumId w:val="7"/>
  </w:num>
  <w:num w:numId="4" w16cid:durableId="1029600499">
    <w:abstractNumId w:val="5"/>
  </w:num>
  <w:num w:numId="5" w16cid:durableId="1141457815">
    <w:abstractNumId w:val="2"/>
  </w:num>
  <w:num w:numId="6" w16cid:durableId="252125464">
    <w:abstractNumId w:val="3"/>
  </w:num>
  <w:num w:numId="7" w16cid:durableId="1995986475">
    <w:abstractNumId w:val="6"/>
  </w:num>
  <w:num w:numId="8" w16cid:durableId="118524329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A0"/>
    <w:rsid w:val="000328C0"/>
    <w:rsid w:val="00033F6D"/>
    <w:rsid w:val="00033FE7"/>
    <w:rsid w:val="00036023"/>
    <w:rsid w:val="00077ECB"/>
    <w:rsid w:val="00213E2C"/>
    <w:rsid w:val="002E5F0E"/>
    <w:rsid w:val="003B2693"/>
    <w:rsid w:val="00406E4A"/>
    <w:rsid w:val="004744C3"/>
    <w:rsid w:val="0047508B"/>
    <w:rsid w:val="004947ED"/>
    <w:rsid w:val="00525A68"/>
    <w:rsid w:val="00554A01"/>
    <w:rsid w:val="005B4668"/>
    <w:rsid w:val="00635B0C"/>
    <w:rsid w:val="006460F8"/>
    <w:rsid w:val="007E4C82"/>
    <w:rsid w:val="007E61A2"/>
    <w:rsid w:val="00813BA4"/>
    <w:rsid w:val="00863915"/>
    <w:rsid w:val="008A0C8A"/>
    <w:rsid w:val="00956E76"/>
    <w:rsid w:val="00A25079"/>
    <w:rsid w:val="00AD355D"/>
    <w:rsid w:val="00B10B50"/>
    <w:rsid w:val="00B77BDE"/>
    <w:rsid w:val="00BE1CF4"/>
    <w:rsid w:val="00CC2BE1"/>
    <w:rsid w:val="00DA1F7A"/>
    <w:rsid w:val="00DC092D"/>
    <w:rsid w:val="00DF1AA0"/>
    <w:rsid w:val="00E40FF2"/>
    <w:rsid w:val="00E7090A"/>
    <w:rsid w:val="00E8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310CE"/>
  <w15:docId w15:val="{4E976646-2761-D24F-876F-329D7995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A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DF1A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AA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E4C82"/>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DF1AA0"/>
    <w:pPr>
      <w:keepNext/>
      <w:outlineLvl w:val="3"/>
    </w:pPr>
    <w:rPr>
      <w:rFonts w:ascii="Abadi MT Condensed Extra Bold" w:hAnsi="Abadi MT Condensed Extra Bold"/>
      <w:sz w:val="144"/>
      <w:lang w:eastAsia="x-none"/>
    </w:rPr>
  </w:style>
  <w:style w:type="paragraph" w:styleId="Heading5">
    <w:name w:val="heading 5"/>
    <w:basedOn w:val="Normal"/>
    <w:next w:val="Normal"/>
    <w:link w:val="Heading5Char"/>
    <w:qFormat/>
    <w:rsid w:val="00DF1AA0"/>
    <w:pPr>
      <w:keepNext/>
      <w:outlineLvl w:val="4"/>
    </w:pPr>
    <w:rPr>
      <w:b/>
      <w:sz w:val="24"/>
      <w:lang w:eastAsia="x-none"/>
    </w:rPr>
  </w:style>
  <w:style w:type="paragraph" w:styleId="Heading6">
    <w:name w:val="heading 6"/>
    <w:basedOn w:val="Normal"/>
    <w:next w:val="Normal"/>
    <w:link w:val="Heading6Char"/>
    <w:unhideWhenUsed/>
    <w:qFormat/>
    <w:rsid w:val="00DF1AA0"/>
    <w:pPr>
      <w:spacing w:before="240" w:after="60"/>
      <w:outlineLvl w:val="5"/>
    </w:pPr>
    <w:rPr>
      <w:rFonts w:ascii="Calibri" w:hAnsi="Calibri"/>
      <w:b/>
      <w:bCs/>
      <w:sz w:val="22"/>
      <w:szCs w:val="22"/>
      <w:lang w:eastAsia="x-none"/>
    </w:rPr>
  </w:style>
  <w:style w:type="paragraph" w:styleId="Heading8">
    <w:name w:val="heading 8"/>
    <w:basedOn w:val="Normal"/>
    <w:next w:val="Normal"/>
    <w:link w:val="Heading8Char"/>
    <w:qFormat/>
    <w:rsid w:val="00DF1AA0"/>
    <w:pPr>
      <w:keepNext/>
      <w:framePr w:hSpace="180" w:wrap="around" w:vAnchor="text" w:hAnchor="margin" w:y="755"/>
      <w:jc w:val="right"/>
      <w:outlineLvl w:val="7"/>
    </w:pPr>
    <w:rPr>
      <w:b/>
      <w:sz w:val="24"/>
      <w:szCs w:val="24"/>
      <w:lang w:eastAsia="x-none"/>
    </w:rPr>
  </w:style>
  <w:style w:type="paragraph" w:styleId="Heading9">
    <w:name w:val="heading 9"/>
    <w:basedOn w:val="Normal"/>
    <w:next w:val="Normal"/>
    <w:link w:val="Heading9Char"/>
    <w:semiHidden/>
    <w:unhideWhenUsed/>
    <w:qFormat/>
    <w:rsid w:val="007E4C82"/>
    <w:pPr>
      <w:keepNext/>
      <w:framePr w:hSpace="180" w:wrap="around" w:vAnchor="text" w:hAnchor="margin" w:xAlign="right" w:y="-178"/>
      <w:jc w:val="center"/>
      <w:outlineLvl w:val="8"/>
    </w:pPr>
    <w:rPr>
      <w:b/>
      <w:sz w:val="32"/>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A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F1AA0"/>
    <w:rPr>
      <w:rFonts w:ascii="Tahoma" w:hAnsi="Tahoma" w:cs="Tahoma"/>
      <w:sz w:val="16"/>
      <w:szCs w:val="16"/>
    </w:rPr>
  </w:style>
  <w:style w:type="character" w:customStyle="1" w:styleId="BalloonTextChar">
    <w:name w:val="Balloon Text Char"/>
    <w:basedOn w:val="DefaultParagraphFont"/>
    <w:link w:val="BalloonText"/>
    <w:uiPriority w:val="99"/>
    <w:semiHidden/>
    <w:rsid w:val="00DF1AA0"/>
    <w:rPr>
      <w:rFonts w:ascii="Tahoma" w:eastAsia="Times New Roman" w:hAnsi="Tahoma" w:cs="Tahoma"/>
      <w:sz w:val="16"/>
      <w:szCs w:val="16"/>
      <w:lang w:val="en-GB"/>
    </w:rPr>
  </w:style>
  <w:style w:type="character" w:customStyle="1" w:styleId="Heading4Char">
    <w:name w:val="Heading 4 Char"/>
    <w:basedOn w:val="DefaultParagraphFont"/>
    <w:link w:val="Heading4"/>
    <w:rsid w:val="00DF1AA0"/>
    <w:rPr>
      <w:rFonts w:ascii="Abadi MT Condensed Extra Bold" w:eastAsia="Times New Roman" w:hAnsi="Abadi MT Condensed Extra Bold" w:cs="Times New Roman"/>
      <w:sz w:val="144"/>
      <w:szCs w:val="20"/>
      <w:lang w:val="en-GB" w:eastAsia="x-none"/>
    </w:rPr>
  </w:style>
  <w:style w:type="character" w:customStyle="1" w:styleId="Heading5Char">
    <w:name w:val="Heading 5 Char"/>
    <w:basedOn w:val="DefaultParagraphFont"/>
    <w:link w:val="Heading5"/>
    <w:rsid w:val="00DF1AA0"/>
    <w:rPr>
      <w:rFonts w:ascii="Times New Roman" w:eastAsia="Times New Roman" w:hAnsi="Times New Roman" w:cs="Times New Roman"/>
      <w:b/>
      <w:sz w:val="24"/>
      <w:szCs w:val="20"/>
      <w:lang w:val="en-GB" w:eastAsia="x-none"/>
    </w:rPr>
  </w:style>
  <w:style w:type="character" w:customStyle="1" w:styleId="Heading6Char">
    <w:name w:val="Heading 6 Char"/>
    <w:basedOn w:val="DefaultParagraphFont"/>
    <w:link w:val="Heading6"/>
    <w:rsid w:val="00DF1AA0"/>
    <w:rPr>
      <w:rFonts w:ascii="Calibri" w:eastAsia="Times New Roman" w:hAnsi="Calibri" w:cs="Times New Roman"/>
      <w:b/>
      <w:bCs/>
      <w:lang w:val="en-GB" w:eastAsia="x-none"/>
    </w:rPr>
  </w:style>
  <w:style w:type="character" w:customStyle="1" w:styleId="Heading8Char">
    <w:name w:val="Heading 8 Char"/>
    <w:basedOn w:val="DefaultParagraphFont"/>
    <w:link w:val="Heading8"/>
    <w:rsid w:val="00DF1AA0"/>
    <w:rPr>
      <w:rFonts w:ascii="Times New Roman" w:eastAsia="Times New Roman" w:hAnsi="Times New Roman" w:cs="Times New Roman"/>
      <w:b/>
      <w:sz w:val="24"/>
      <w:szCs w:val="24"/>
      <w:lang w:val="en-GB" w:eastAsia="x-none"/>
    </w:rPr>
  </w:style>
  <w:style w:type="paragraph" w:styleId="ListParagraph">
    <w:name w:val="List Paragraph"/>
    <w:basedOn w:val="Normal"/>
    <w:uiPriority w:val="34"/>
    <w:qFormat/>
    <w:rsid w:val="00DF1AA0"/>
    <w:pPr>
      <w:ind w:left="720"/>
      <w:contextualSpacing/>
    </w:pPr>
  </w:style>
  <w:style w:type="paragraph" w:styleId="Title">
    <w:name w:val="Title"/>
    <w:basedOn w:val="Normal"/>
    <w:next w:val="Normal"/>
    <w:link w:val="TitleChar"/>
    <w:uiPriority w:val="99"/>
    <w:qFormat/>
    <w:rsid w:val="00DF1A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99"/>
    <w:rsid w:val="00DF1AA0"/>
    <w:rPr>
      <w:rFonts w:asciiTheme="majorHAnsi" w:eastAsiaTheme="majorEastAsia" w:hAnsiTheme="majorHAnsi" w:cstheme="majorBidi"/>
      <w:color w:val="17365D" w:themeColor="text2" w:themeShade="BF"/>
      <w:spacing w:val="5"/>
      <w:kern w:val="28"/>
      <w:sz w:val="52"/>
      <w:szCs w:val="52"/>
      <w:lang w:eastAsia="ja-JP"/>
    </w:rPr>
  </w:style>
  <w:style w:type="paragraph" w:styleId="BodyText">
    <w:name w:val="Body Text"/>
    <w:basedOn w:val="Normal"/>
    <w:link w:val="BodyTextChar"/>
    <w:rsid w:val="00DF1AA0"/>
    <w:rPr>
      <w:b/>
      <w:sz w:val="24"/>
      <w:lang w:eastAsia="x-none"/>
    </w:rPr>
  </w:style>
  <w:style w:type="character" w:customStyle="1" w:styleId="BodyTextChar">
    <w:name w:val="Body Text Char"/>
    <w:basedOn w:val="DefaultParagraphFont"/>
    <w:link w:val="BodyText"/>
    <w:rsid w:val="00DF1AA0"/>
    <w:rPr>
      <w:rFonts w:ascii="Times New Roman" w:eastAsia="Times New Roman" w:hAnsi="Times New Roman" w:cs="Times New Roman"/>
      <w:b/>
      <w:sz w:val="24"/>
      <w:szCs w:val="20"/>
      <w:lang w:val="en-GB" w:eastAsia="x-none"/>
    </w:rPr>
  </w:style>
  <w:style w:type="paragraph" w:styleId="Header">
    <w:name w:val="header"/>
    <w:basedOn w:val="Normal"/>
    <w:link w:val="HeaderChar"/>
    <w:uiPriority w:val="99"/>
    <w:unhideWhenUsed/>
    <w:rsid w:val="00DF1AA0"/>
    <w:pPr>
      <w:tabs>
        <w:tab w:val="center" w:pos="4680"/>
        <w:tab w:val="right" w:pos="9360"/>
      </w:tabs>
    </w:pPr>
  </w:style>
  <w:style w:type="character" w:customStyle="1" w:styleId="HeaderChar">
    <w:name w:val="Header Char"/>
    <w:basedOn w:val="DefaultParagraphFont"/>
    <w:link w:val="Header"/>
    <w:uiPriority w:val="99"/>
    <w:rsid w:val="00DF1AA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F1AA0"/>
    <w:pPr>
      <w:tabs>
        <w:tab w:val="center" w:pos="4680"/>
        <w:tab w:val="right" w:pos="9360"/>
      </w:tabs>
    </w:pPr>
  </w:style>
  <w:style w:type="character" w:customStyle="1" w:styleId="FooterChar">
    <w:name w:val="Footer Char"/>
    <w:basedOn w:val="DefaultParagraphFont"/>
    <w:link w:val="Footer"/>
    <w:uiPriority w:val="99"/>
    <w:rsid w:val="00DF1AA0"/>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DF1AA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DF1AA0"/>
    <w:rPr>
      <w:rFonts w:asciiTheme="majorHAnsi" w:eastAsiaTheme="majorEastAsia" w:hAnsiTheme="majorHAnsi" w:cstheme="majorBidi"/>
      <w:b/>
      <w:bCs/>
      <w:color w:val="4F81BD" w:themeColor="accent1"/>
      <w:sz w:val="26"/>
      <w:szCs w:val="26"/>
      <w:lang w:val="en-GB"/>
    </w:rPr>
  </w:style>
  <w:style w:type="paragraph" w:styleId="NoSpacing">
    <w:name w:val="No Spacing"/>
    <w:rsid w:val="00DF1AA0"/>
    <w:pPr>
      <w:suppressAutoHyphens/>
      <w:autoSpaceDN w:val="0"/>
      <w:spacing w:after="0" w:line="240" w:lineRule="auto"/>
      <w:textAlignment w:val="baseline"/>
    </w:pPr>
    <w:rPr>
      <w:rFonts w:ascii="Calibri" w:eastAsia="Calibri" w:hAnsi="Calibri" w:cs="Times New Roman"/>
      <w:lang w:val="en-GB"/>
    </w:rPr>
  </w:style>
  <w:style w:type="table" w:styleId="TableGrid">
    <w:name w:val="Table Grid"/>
    <w:basedOn w:val="TableNormal"/>
    <w:uiPriority w:val="59"/>
    <w:rsid w:val="00DF1A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Default"/>
    <w:next w:val="Default"/>
    <w:uiPriority w:val="99"/>
    <w:rsid w:val="00DF1AA0"/>
    <w:pPr>
      <w:spacing w:line="241" w:lineRule="atLeast"/>
    </w:pPr>
    <w:rPr>
      <w:rFonts w:ascii="ITC Franklin Gothic Std Bk Cd" w:eastAsiaTheme="minorHAnsi" w:hAnsi="ITC Franklin Gothic Std Bk Cd" w:cstheme="minorBidi"/>
      <w:color w:val="auto"/>
      <w:lang w:val="en-GB"/>
    </w:rPr>
  </w:style>
  <w:style w:type="character" w:customStyle="1" w:styleId="A10">
    <w:name w:val="A10"/>
    <w:uiPriority w:val="99"/>
    <w:rsid w:val="00DF1AA0"/>
    <w:rPr>
      <w:rFonts w:cs="ITC Franklin Gothic Std Bk Cd"/>
      <w:i/>
      <w:iCs/>
      <w:color w:val="000000"/>
      <w:sz w:val="22"/>
      <w:szCs w:val="22"/>
    </w:rPr>
  </w:style>
  <w:style w:type="paragraph" w:customStyle="1" w:styleId="Pa63">
    <w:name w:val="Pa63"/>
    <w:basedOn w:val="Default"/>
    <w:next w:val="Default"/>
    <w:uiPriority w:val="99"/>
    <w:rsid w:val="00DF1AA0"/>
    <w:pPr>
      <w:spacing w:line="201" w:lineRule="atLeast"/>
    </w:pPr>
    <w:rPr>
      <w:rFonts w:ascii="ITC Franklin Gothic Std Bk Cd" w:eastAsiaTheme="minorHAnsi" w:hAnsi="ITC Franklin Gothic Std Bk Cd" w:cstheme="minorBidi"/>
      <w:color w:val="auto"/>
      <w:lang w:val="en-GB"/>
    </w:rPr>
  </w:style>
  <w:style w:type="character" w:customStyle="1" w:styleId="A12">
    <w:name w:val="A12"/>
    <w:uiPriority w:val="99"/>
    <w:rsid w:val="00DF1AA0"/>
    <w:rPr>
      <w:rFonts w:cs="ITC Franklin Gothic Std Bk Cd"/>
      <w:b/>
      <w:bCs/>
      <w:color w:val="000000"/>
      <w:sz w:val="26"/>
      <w:szCs w:val="26"/>
    </w:rPr>
  </w:style>
  <w:style w:type="paragraph" w:customStyle="1" w:styleId="Pa42">
    <w:name w:val="Pa42"/>
    <w:basedOn w:val="Default"/>
    <w:next w:val="Default"/>
    <w:uiPriority w:val="99"/>
    <w:rsid w:val="00DF1AA0"/>
    <w:pPr>
      <w:spacing w:line="281" w:lineRule="atLeast"/>
    </w:pPr>
    <w:rPr>
      <w:rFonts w:ascii="ITC Franklin Gothic Std Bk Cd" w:eastAsiaTheme="minorHAnsi" w:hAnsi="ITC Franklin Gothic Std Bk Cd" w:cstheme="minorBidi"/>
      <w:color w:val="auto"/>
      <w:lang w:val="en-GB"/>
    </w:rPr>
  </w:style>
  <w:style w:type="paragraph" w:customStyle="1" w:styleId="Pa13">
    <w:name w:val="Pa13"/>
    <w:basedOn w:val="Default"/>
    <w:next w:val="Default"/>
    <w:uiPriority w:val="99"/>
    <w:rsid w:val="00DF1AA0"/>
    <w:pPr>
      <w:spacing w:line="211" w:lineRule="atLeast"/>
    </w:pPr>
    <w:rPr>
      <w:rFonts w:ascii="ITC Franklin Gothic Std Book" w:eastAsiaTheme="minorHAnsi" w:hAnsi="ITC Franklin Gothic Std Book" w:cstheme="minorBidi"/>
      <w:color w:val="auto"/>
      <w:lang w:val="en-GB"/>
    </w:rPr>
  </w:style>
  <w:style w:type="character" w:customStyle="1" w:styleId="A7">
    <w:name w:val="A7"/>
    <w:uiPriority w:val="99"/>
    <w:rsid w:val="00DF1AA0"/>
    <w:rPr>
      <w:rFonts w:cs="ITC Franklin Gothic Std MedCd"/>
      <w:color w:val="000000"/>
      <w:sz w:val="28"/>
      <w:szCs w:val="28"/>
    </w:rPr>
  </w:style>
  <w:style w:type="paragraph" w:customStyle="1" w:styleId="Pa96">
    <w:name w:val="Pa96"/>
    <w:basedOn w:val="Default"/>
    <w:next w:val="Default"/>
    <w:uiPriority w:val="99"/>
    <w:rsid w:val="00DF1AA0"/>
    <w:pPr>
      <w:spacing w:line="211" w:lineRule="atLeast"/>
    </w:pPr>
    <w:rPr>
      <w:rFonts w:ascii="ITC Franklin Gothic Std Bk Cd" w:eastAsiaTheme="minorHAnsi" w:hAnsi="ITC Franklin Gothic Std Bk Cd" w:cstheme="minorBidi"/>
      <w:color w:val="auto"/>
      <w:lang w:val="en-GB"/>
    </w:rPr>
  </w:style>
  <w:style w:type="character" w:customStyle="1" w:styleId="A33">
    <w:name w:val="A33"/>
    <w:uiPriority w:val="99"/>
    <w:rsid w:val="00DF1AA0"/>
    <w:rPr>
      <w:rFonts w:cs="ITC Franklin Gothic Std Bk Cd"/>
      <w:b/>
      <w:bCs/>
      <w:color w:val="000000"/>
      <w:sz w:val="25"/>
      <w:szCs w:val="25"/>
    </w:rPr>
  </w:style>
  <w:style w:type="paragraph" w:customStyle="1" w:styleId="Pa113">
    <w:name w:val="Pa113"/>
    <w:basedOn w:val="Default"/>
    <w:next w:val="Default"/>
    <w:uiPriority w:val="99"/>
    <w:rsid w:val="00DF1AA0"/>
    <w:pPr>
      <w:spacing w:line="241" w:lineRule="atLeast"/>
    </w:pPr>
    <w:rPr>
      <w:rFonts w:ascii="ITC Franklin Gothic Std Book" w:eastAsiaTheme="minorHAnsi" w:hAnsi="ITC Franklin Gothic Std Book" w:cstheme="minorBidi"/>
      <w:color w:val="auto"/>
      <w:lang w:val="en-GB"/>
    </w:rPr>
  </w:style>
  <w:style w:type="character" w:customStyle="1" w:styleId="A2">
    <w:name w:val="A2"/>
    <w:uiPriority w:val="99"/>
    <w:rsid w:val="00DF1AA0"/>
    <w:rPr>
      <w:b/>
      <w:bCs/>
      <w:color w:val="000000"/>
      <w:sz w:val="22"/>
      <w:szCs w:val="22"/>
    </w:rPr>
  </w:style>
  <w:style w:type="paragraph" w:customStyle="1" w:styleId="Pa1">
    <w:name w:val="Pa1"/>
    <w:basedOn w:val="Default"/>
    <w:next w:val="Default"/>
    <w:uiPriority w:val="99"/>
    <w:rsid w:val="00DF1AA0"/>
    <w:pPr>
      <w:spacing w:line="241" w:lineRule="atLeast"/>
    </w:pPr>
    <w:rPr>
      <w:rFonts w:ascii="Arial" w:eastAsiaTheme="minorHAnsi" w:hAnsi="Arial" w:cs="Arial"/>
      <w:color w:val="auto"/>
      <w:lang w:val="en-GB"/>
    </w:rPr>
  </w:style>
  <w:style w:type="character" w:customStyle="1" w:styleId="Heading3Char">
    <w:name w:val="Heading 3 Char"/>
    <w:basedOn w:val="DefaultParagraphFont"/>
    <w:link w:val="Heading3"/>
    <w:semiHidden/>
    <w:rsid w:val="007E4C82"/>
    <w:rPr>
      <w:rFonts w:ascii="Arial" w:eastAsia="Times New Roman" w:hAnsi="Arial" w:cs="Times New Roman"/>
      <w:b/>
      <w:bCs/>
      <w:sz w:val="26"/>
      <w:szCs w:val="26"/>
      <w:lang w:val="en-GB" w:eastAsia="x-none"/>
    </w:rPr>
  </w:style>
  <w:style w:type="character" w:customStyle="1" w:styleId="Heading9Char">
    <w:name w:val="Heading 9 Char"/>
    <w:basedOn w:val="DefaultParagraphFont"/>
    <w:link w:val="Heading9"/>
    <w:semiHidden/>
    <w:rsid w:val="007E4C82"/>
    <w:rPr>
      <w:rFonts w:ascii="Times New Roman" w:eastAsia="Times New Roman" w:hAnsi="Times New Roman" w:cs="Times New Roman"/>
      <w:b/>
      <w:sz w:val="32"/>
      <w:szCs w:val="24"/>
      <w:lang w:val="en-GB" w:eastAsia="x-none"/>
    </w:rPr>
  </w:style>
  <w:style w:type="character" w:styleId="Hyperlink">
    <w:name w:val="Hyperlink"/>
    <w:semiHidden/>
    <w:unhideWhenUsed/>
    <w:rsid w:val="007E4C82"/>
    <w:rPr>
      <w:color w:val="0000FF"/>
      <w:u w:val="single"/>
    </w:rPr>
  </w:style>
  <w:style w:type="character" w:styleId="FollowedHyperlink">
    <w:name w:val="FollowedHyperlink"/>
    <w:basedOn w:val="DefaultParagraphFont"/>
    <w:uiPriority w:val="99"/>
    <w:semiHidden/>
    <w:unhideWhenUsed/>
    <w:rsid w:val="007E4C82"/>
    <w:rPr>
      <w:color w:val="800080" w:themeColor="followedHyperlink"/>
      <w:u w:val="single"/>
    </w:rPr>
  </w:style>
  <w:style w:type="paragraph" w:styleId="BodyTextIndent">
    <w:name w:val="Body Text Indent"/>
    <w:basedOn w:val="Normal"/>
    <w:link w:val="BodyTextIndentChar"/>
    <w:uiPriority w:val="99"/>
    <w:semiHidden/>
    <w:unhideWhenUsed/>
    <w:rsid w:val="007E4C82"/>
    <w:pPr>
      <w:spacing w:after="120"/>
      <w:ind w:left="283"/>
    </w:pPr>
    <w:rPr>
      <w:lang w:val="en-US"/>
    </w:rPr>
  </w:style>
  <w:style w:type="character" w:customStyle="1" w:styleId="BodyTextIndentChar">
    <w:name w:val="Body Text Indent Char"/>
    <w:basedOn w:val="DefaultParagraphFont"/>
    <w:link w:val="BodyTextIndent"/>
    <w:uiPriority w:val="99"/>
    <w:semiHidden/>
    <w:rsid w:val="007E4C82"/>
    <w:rPr>
      <w:rFonts w:ascii="Times New Roman" w:eastAsia="Times New Roman" w:hAnsi="Times New Roman" w:cs="Times New Roman"/>
      <w:sz w:val="20"/>
      <w:szCs w:val="20"/>
    </w:rPr>
  </w:style>
  <w:style w:type="paragraph" w:styleId="Subtitle">
    <w:name w:val="Subtitle"/>
    <w:basedOn w:val="Normal"/>
    <w:link w:val="SubtitleChar"/>
    <w:uiPriority w:val="11"/>
    <w:qFormat/>
    <w:rsid w:val="007E4C82"/>
    <w:pPr>
      <w:jc w:val="center"/>
    </w:pPr>
    <w:rPr>
      <w:b/>
      <w:sz w:val="32"/>
      <w:szCs w:val="24"/>
      <w:u w:val="single"/>
      <w:lang w:eastAsia="x-none"/>
    </w:rPr>
  </w:style>
  <w:style w:type="character" w:customStyle="1" w:styleId="SubtitleChar">
    <w:name w:val="Subtitle Char"/>
    <w:basedOn w:val="DefaultParagraphFont"/>
    <w:link w:val="Subtitle"/>
    <w:uiPriority w:val="11"/>
    <w:rsid w:val="007E4C82"/>
    <w:rPr>
      <w:rFonts w:ascii="Times New Roman" w:eastAsia="Times New Roman" w:hAnsi="Times New Roman" w:cs="Times New Roman"/>
      <w:b/>
      <w:sz w:val="32"/>
      <w:szCs w:val="24"/>
      <w:u w:val="single"/>
      <w:lang w:val="en-GB" w:eastAsia="x-none"/>
    </w:rPr>
  </w:style>
  <w:style w:type="paragraph" w:customStyle="1" w:styleId="Bulletbox">
    <w:name w:val="Bullet box"/>
    <w:basedOn w:val="BodyText"/>
    <w:rsid w:val="007E4C82"/>
    <w:pPr>
      <w:numPr>
        <w:numId w:val="3"/>
      </w:numPr>
      <w:spacing w:after="120"/>
    </w:pPr>
    <w:rPr>
      <w:rFonts w:ascii="Comic Sans MS" w:hAnsi="Comic Sans MS"/>
      <w:b w:val="0"/>
      <w:szCs w:val="24"/>
    </w:rPr>
  </w:style>
  <w:style w:type="paragraph" w:customStyle="1" w:styleId="Tabelbullet">
    <w:name w:val="Tabel bullet"/>
    <w:basedOn w:val="Bulletbox"/>
    <w:rsid w:val="007E4C82"/>
    <w:pPr>
      <w:tabs>
        <w:tab w:val="left" w:pos="360"/>
      </w:tabs>
      <w:spacing w:after="0"/>
      <w:ind w:left="357" w:hanging="357"/>
    </w:pPr>
  </w:style>
  <w:style w:type="paragraph" w:customStyle="1" w:styleId="Pa11">
    <w:name w:val="Pa11"/>
    <w:basedOn w:val="Default"/>
    <w:next w:val="Default"/>
    <w:uiPriority w:val="99"/>
    <w:rsid w:val="007E4C82"/>
    <w:pPr>
      <w:spacing w:line="191" w:lineRule="atLeast"/>
    </w:pPr>
    <w:rPr>
      <w:rFonts w:ascii="Centennial 55 Roman" w:hAnsi="Centennial 55 Roman"/>
      <w:color w:val="auto"/>
      <w:lang w:val="en-GB"/>
    </w:rPr>
  </w:style>
  <w:style w:type="paragraph" w:customStyle="1" w:styleId="Pa10">
    <w:name w:val="Pa10"/>
    <w:basedOn w:val="Default"/>
    <w:next w:val="Default"/>
    <w:uiPriority w:val="99"/>
    <w:rsid w:val="007E4C82"/>
    <w:pPr>
      <w:spacing w:line="191" w:lineRule="atLeast"/>
    </w:pPr>
    <w:rPr>
      <w:rFonts w:ascii="Centennial 55 Roman" w:hAnsi="Centennial 55 Roman"/>
      <w:color w:val="auto"/>
      <w:lang w:val="en-GB"/>
    </w:rPr>
  </w:style>
  <w:style w:type="character" w:customStyle="1" w:styleId="ParaChar">
    <w:name w:val="Para Char"/>
    <w:link w:val="Para"/>
    <w:locked/>
    <w:rsid w:val="007E4C82"/>
    <w:rPr>
      <w:rFonts w:ascii="Times New Roman" w:eastAsia="Times New Roman" w:hAnsi="Times New Roman" w:cs="Times New Roman"/>
      <w:lang w:val="en-GB"/>
    </w:rPr>
  </w:style>
  <w:style w:type="paragraph" w:customStyle="1" w:styleId="Para">
    <w:name w:val="Para"/>
    <w:basedOn w:val="Normal"/>
    <w:link w:val="ParaChar"/>
    <w:rsid w:val="007E4C82"/>
    <w:pPr>
      <w:ind w:left="1296" w:hanging="432"/>
      <w:jc w:val="both"/>
    </w:pPr>
    <w:rPr>
      <w:sz w:val="22"/>
      <w:szCs w:val="22"/>
    </w:rPr>
  </w:style>
  <w:style w:type="character" w:customStyle="1" w:styleId="SectionChar">
    <w:name w:val="Section Char"/>
    <w:link w:val="Section"/>
    <w:locked/>
    <w:rsid w:val="007E4C82"/>
    <w:rPr>
      <w:rFonts w:ascii="Times New Roman" w:eastAsia="Times New Roman" w:hAnsi="Times New Roman" w:cs="Times New Roman"/>
      <w:lang w:val="en-GB"/>
    </w:rPr>
  </w:style>
  <w:style w:type="paragraph" w:customStyle="1" w:styleId="Section">
    <w:name w:val="Section"/>
    <w:basedOn w:val="Normal"/>
    <w:link w:val="SectionChar"/>
    <w:rsid w:val="007E4C82"/>
    <w:pPr>
      <w:spacing w:before="120" w:after="120"/>
      <w:jc w:val="both"/>
    </w:pPr>
    <w:rPr>
      <w:sz w:val="22"/>
      <w:szCs w:val="22"/>
    </w:rPr>
  </w:style>
  <w:style w:type="paragraph" w:customStyle="1" w:styleId="DefaultText">
    <w:name w:val="Default Text"/>
    <w:basedOn w:val="Normal"/>
    <w:rsid w:val="004744C3"/>
    <w:pPr>
      <w:suppressAutoHyphens/>
      <w:autoSpaceDE w:val="0"/>
      <w:autoSpaceDN w:val="0"/>
      <w:textAlignment w:val="baseline"/>
    </w:pPr>
    <w:rPr>
      <w:rFonts w:ascii="Arial" w:hAnsi="Arial" w:cs="Arial"/>
      <w:sz w:val="24"/>
      <w:szCs w:val="24"/>
      <w:lang w:val="en-US"/>
    </w:rPr>
  </w:style>
  <w:style w:type="character" w:styleId="PageNumber">
    <w:name w:val="page number"/>
    <w:basedOn w:val="DefaultParagraphFont"/>
    <w:uiPriority w:val="99"/>
    <w:semiHidden/>
    <w:unhideWhenUsed/>
    <w:rsid w:val="00E7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0223">
      <w:bodyDiv w:val="1"/>
      <w:marLeft w:val="0"/>
      <w:marRight w:val="0"/>
      <w:marTop w:val="0"/>
      <w:marBottom w:val="0"/>
      <w:divBdr>
        <w:top w:val="none" w:sz="0" w:space="0" w:color="auto"/>
        <w:left w:val="none" w:sz="0" w:space="0" w:color="auto"/>
        <w:bottom w:val="none" w:sz="0" w:space="0" w:color="auto"/>
        <w:right w:val="none" w:sz="0" w:space="0" w:color="auto"/>
      </w:divBdr>
    </w:div>
    <w:div w:id="5035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1885</Words>
  <Characters>10443</Characters>
  <Application>Microsoft Office Word</Application>
  <DocSecurity>0</DocSecurity>
  <Lines>549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Sean</dc:creator>
  <cp:lastModifiedBy>Nicola Sowerby</cp:lastModifiedBy>
  <cp:revision>4</cp:revision>
  <dcterms:created xsi:type="dcterms:W3CDTF">2023-05-02T16:04:00Z</dcterms:created>
  <dcterms:modified xsi:type="dcterms:W3CDTF">2023-05-02T20:42:00Z</dcterms:modified>
</cp:coreProperties>
</file>